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C531" w14:textId="77777777" w:rsidR="00AB0B41" w:rsidRPr="00F5783B" w:rsidRDefault="00597451">
      <w:pPr>
        <w:spacing w:before="73"/>
        <w:ind w:right="105"/>
        <w:jc w:val="right"/>
        <w:rPr>
          <w:b/>
          <w:sz w:val="24"/>
          <w:szCs w:val="24"/>
        </w:rPr>
      </w:pPr>
      <w:r w:rsidRPr="00F5783B">
        <w:rPr>
          <w:b/>
          <w:spacing w:val="-2"/>
          <w:sz w:val="24"/>
          <w:szCs w:val="24"/>
        </w:rPr>
        <w:t>CОГЛАСОВАНО</w:t>
      </w:r>
    </w:p>
    <w:p w14:paraId="64BFA916" w14:textId="77777777" w:rsidR="00AB0B41" w:rsidRPr="00F5783B" w:rsidRDefault="00AB0B41">
      <w:pPr>
        <w:pStyle w:val="a3"/>
        <w:ind w:left="0"/>
        <w:rPr>
          <w:b/>
        </w:rPr>
      </w:pPr>
    </w:p>
    <w:p w14:paraId="27C6AB5A" w14:textId="77777777" w:rsidR="00AB0B41" w:rsidRPr="00F5783B" w:rsidRDefault="00597451">
      <w:pPr>
        <w:spacing w:before="217"/>
        <w:ind w:left="148" w:right="151"/>
        <w:jc w:val="center"/>
        <w:rPr>
          <w:b/>
          <w:sz w:val="24"/>
          <w:szCs w:val="24"/>
        </w:rPr>
      </w:pPr>
      <w:r w:rsidRPr="00F5783B">
        <w:rPr>
          <w:b/>
          <w:spacing w:val="-2"/>
          <w:sz w:val="24"/>
          <w:szCs w:val="24"/>
        </w:rPr>
        <w:t>ПОЛОЖЕНИЕ</w:t>
      </w:r>
    </w:p>
    <w:p w14:paraId="0BA866ED" w14:textId="77777777" w:rsidR="00AB0B41" w:rsidRPr="00F5783B" w:rsidRDefault="00597451">
      <w:pPr>
        <w:ind w:left="148" w:right="153"/>
        <w:jc w:val="center"/>
        <w:rPr>
          <w:b/>
          <w:sz w:val="24"/>
          <w:szCs w:val="24"/>
        </w:rPr>
      </w:pPr>
      <w:r w:rsidRPr="00F5783B">
        <w:rPr>
          <w:b/>
          <w:sz w:val="24"/>
          <w:szCs w:val="24"/>
        </w:rPr>
        <w:t>ОБ</w:t>
      </w:r>
      <w:r w:rsidRPr="00F5783B">
        <w:rPr>
          <w:b/>
          <w:spacing w:val="-6"/>
          <w:sz w:val="24"/>
          <w:szCs w:val="24"/>
        </w:rPr>
        <w:t xml:space="preserve"> </w:t>
      </w:r>
      <w:r w:rsidRPr="00F5783B">
        <w:rPr>
          <w:b/>
          <w:sz w:val="24"/>
          <w:szCs w:val="24"/>
        </w:rPr>
        <w:t>ОРГАНИЗАЦИИ</w:t>
      </w:r>
      <w:r w:rsidRPr="00F5783B">
        <w:rPr>
          <w:b/>
          <w:spacing w:val="-4"/>
          <w:sz w:val="24"/>
          <w:szCs w:val="24"/>
        </w:rPr>
        <w:t xml:space="preserve"> </w:t>
      </w:r>
      <w:r w:rsidRPr="00F5783B">
        <w:rPr>
          <w:b/>
          <w:sz w:val="24"/>
          <w:szCs w:val="24"/>
        </w:rPr>
        <w:t>И</w:t>
      </w:r>
      <w:r w:rsidRPr="00F5783B">
        <w:rPr>
          <w:b/>
          <w:spacing w:val="-2"/>
          <w:sz w:val="24"/>
          <w:szCs w:val="24"/>
        </w:rPr>
        <w:t xml:space="preserve"> </w:t>
      </w:r>
      <w:r w:rsidRPr="00F5783B">
        <w:rPr>
          <w:b/>
          <w:sz w:val="24"/>
          <w:szCs w:val="24"/>
        </w:rPr>
        <w:t>ПРОВЕДЕНИИ</w:t>
      </w:r>
      <w:r w:rsidRPr="00F5783B">
        <w:rPr>
          <w:b/>
          <w:spacing w:val="-4"/>
          <w:sz w:val="24"/>
          <w:szCs w:val="24"/>
        </w:rPr>
        <w:t xml:space="preserve"> </w:t>
      </w:r>
      <w:r w:rsidRPr="00F5783B">
        <w:rPr>
          <w:b/>
          <w:sz w:val="24"/>
          <w:szCs w:val="24"/>
        </w:rPr>
        <w:t>КОНКУРСА</w:t>
      </w:r>
      <w:r w:rsidRPr="00F5783B">
        <w:rPr>
          <w:b/>
          <w:spacing w:val="-3"/>
          <w:sz w:val="24"/>
          <w:szCs w:val="24"/>
        </w:rPr>
        <w:t xml:space="preserve"> </w:t>
      </w:r>
      <w:r w:rsidRPr="00F5783B">
        <w:rPr>
          <w:b/>
          <w:sz w:val="24"/>
          <w:szCs w:val="24"/>
        </w:rPr>
        <w:t>ХУДОЖЕСТВЕННЫХ</w:t>
      </w:r>
      <w:r w:rsidRPr="00F5783B">
        <w:rPr>
          <w:b/>
          <w:spacing w:val="-3"/>
          <w:sz w:val="24"/>
          <w:szCs w:val="24"/>
        </w:rPr>
        <w:t xml:space="preserve"> </w:t>
      </w:r>
      <w:r w:rsidRPr="00F5783B">
        <w:rPr>
          <w:b/>
          <w:spacing w:val="-2"/>
          <w:sz w:val="24"/>
          <w:szCs w:val="24"/>
        </w:rPr>
        <w:t>РАБОТ</w:t>
      </w:r>
    </w:p>
    <w:p w14:paraId="568153A9" w14:textId="6028FA17" w:rsidR="00AB0B41" w:rsidRPr="00F5783B" w:rsidRDefault="00597451">
      <w:pPr>
        <w:ind w:left="145" w:right="153"/>
        <w:jc w:val="center"/>
        <w:rPr>
          <w:b/>
          <w:sz w:val="24"/>
          <w:szCs w:val="24"/>
        </w:rPr>
      </w:pPr>
      <w:r w:rsidRPr="00F5783B">
        <w:rPr>
          <w:b/>
          <w:sz w:val="24"/>
          <w:szCs w:val="24"/>
        </w:rPr>
        <w:t>«</w:t>
      </w:r>
      <w:r w:rsidR="00003765" w:rsidRPr="00F5783B">
        <w:rPr>
          <w:b/>
          <w:sz w:val="24"/>
          <w:szCs w:val="24"/>
        </w:rPr>
        <w:t>МАЙСКИЙ</w:t>
      </w:r>
      <w:r w:rsidRPr="00F5783B">
        <w:rPr>
          <w:b/>
          <w:spacing w:val="-2"/>
          <w:sz w:val="24"/>
          <w:szCs w:val="24"/>
        </w:rPr>
        <w:t xml:space="preserve"> ПЛЕНЭР»</w:t>
      </w:r>
    </w:p>
    <w:p w14:paraId="3A7351C3" w14:textId="77777777" w:rsidR="00AB0B41" w:rsidRPr="00F5783B" w:rsidRDefault="00AB0B41">
      <w:pPr>
        <w:pStyle w:val="a3"/>
        <w:ind w:left="0"/>
        <w:rPr>
          <w:b/>
        </w:rPr>
      </w:pPr>
    </w:p>
    <w:p w14:paraId="751477BC" w14:textId="77777777" w:rsidR="00AB0B41" w:rsidRPr="00F5783B" w:rsidRDefault="00597451">
      <w:pPr>
        <w:pStyle w:val="a4"/>
        <w:numPr>
          <w:ilvl w:val="0"/>
          <w:numId w:val="6"/>
        </w:numPr>
        <w:tabs>
          <w:tab w:val="left" w:pos="342"/>
        </w:tabs>
        <w:spacing w:before="217"/>
        <w:ind w:hanging="241"/>
        <w:jc w:val="both"/>
        <w:rPr>
          <w:b/>
          <w:sz w:val="24"/>
          <w:szCs w:val="24"/>
        </w:rPr>
      </w:pPr>
      <w:r w:rsidRPr="00F5783B">
        <w:rPr>
          <w:b/>
          <w:sz w:val="24"/>
          <w:szCs w:val="24"/>
        </w:rPr>
        <w:t>ОБЩИЕ</w:t>
      </w:r>
      <w:r w:rsidRPr="00F5783B">
        <w:rPr>
          <w:b/>
          <w:spacing w:val="-1"/>
          <w:sz w:val="24"/>
          <w:szCs w:val="24"/>
        </w:rPr>
        <w:t xml:space="preserve"> </w:t>
      </w:r>
      <w:r w:rsidRPr="00F5783B">
        <w:rPr>
          <w:b/>
          <w:spacing w:val="-2"/>
          <w:sz w:val="24"/>
          <w:szCs w:val="24"/>
        </w:rPr>
        <w:t>ПОЛОЖЕНИЯ</w:t>
      </w:r>
    </w:p>
    <w:p w14:paraId="2D425598" w14:textId="0F8EB8A4" w:rsidR="00AB0B41" w:rsidRPr="00F5783B" w:rsidRDefault="00597451" w:rsidP="00F5783B">
      <w:pPr>
        <w:pStyle w:val="a4"/>
        <w:numPr>
          <w:ilvl w:val="1"/>
          <w:numId w:val="6"/>
        </w:numPr>
        <w:tabs>
          <w:tab w:val="left" w:pos="577"/>
        </w:tabs>
        <w:ind w:right="104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Конкурс художественных работ «</w:t>
      </w:r>
      <w:r w:rsidR="00003765" w:rsidRPr="00F5783B">
        <w:rPr>
          <w:sz w:val="24"/>
          <w:szCs w:val="24"/>
        </w:rPr>
        <w:t>МАЙСКИЙ</w:t>
      </w:r>
      <w:r w:rsidRPr="00F5783B">
        <w:rPr>
          <w:sz w:val="24"/>
          <w:szCs w:val="24"/>
        </w:rPr>
        <w:t xml:space="preserve"> ПЛЕНЭР» (далее </w:t>
      </w:r>
      <w:r w:rsidR="00F5783B" w:rsidRPr="00F5783B">
        <w:rPr>
          <w:sz w:val="24"/>
          <w:szCs w:val="24"/>
        </w:rPr>
        <w:t xml:space="preserve">– </w:t>
      </w:r>
      <w:r w:rsidRPr="00F5783B">
        <w:rPr>
          <w:sz w:val="24"/>
          <w:szCs w:val="24"/>
        </w:rPr>
        <w:t>Конкурс) проводится в рамках открытия летнего сезона в парках Москвы.</w:t>
      </w:r>
    </w:p>
    <w:p w14:paraId="64DA6A14" w14:textId="50993545" w:rsidR="00AB0B41" w:rsidRPr="00F5783B" w:rsidRDefault="00597451">
      <w:pPr>
        <w:pStyle w:val="a4"/>
        <w:numPr>
          <w:ilvl w:val="1"/>
          <w:numId w:val="6"/>
        </w:numPr>
        <w:tabs>
          <w:tab w:val="left" w:pos="572"/>
        </w:tabs>
        <w:ind w:right="105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Организатором Конкурса является ГАУК города Москвы «П</w:t>
      </w:r>
      <w:r w:rsidR="00F5783B" w:rsidRPr="00F5783B">
        <w:rPr>
          <w:sz w:val="24"/>
          <w:szCs w:val="24"/>
        </w:rPr>
        <w:t>арк культуры и отдыха</w:t>
      </w:r>
      <w:r w:rsidRPr="00F5783B">
        <w:rPr>
          <w:sz w:val="24"/>
          <w:szCs w:val="24"/>
        </w:rPr>
        <w:t xml:space="preserve"> «Бабушкинский» (далее - Организатор)</w:t>
      </w:r>
      <w:r w:rsidR="00F5783B" w:rsidRPr="00F5783B">
        <w:rPr>
          <w:sz w:val="24"/>
          <w:szCs w:val="24"/>
        </w:rPr>
        <w:t>.</w:t>
      </w:r>
    </w:p>
    <w:p w14:paraId="2A247482" w14:textId="2BC57A07" w:rsidR="00AB0B41" w:rsidRPr="00F5783B" w:rsidRDefault="00597451">
      <w:pPr>
        <w:pStyle w:val="a4"/>
        <w:numPr>
          <w:ilvl w:val="1"/>
          <w:numId w:val="6"/>
        </w:numPr>
        <w:tabs>
          <w:tab w:val="left" w:pos="587"/>
        </w:tabs>
        <w:ind w:right="107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Партнерами конкурса выступают Ас</w:t>
      </w:r>
      <w:r w:rsidR="00D64937" w:rsidRPr="00F5783B">
        <w:rPr>
          <w:sz w:val="24"/>
          <w:szCs w:val="24"/>
        </w:rPr>
        <w:t>социация художников пленэристов и</w:t>
      </w:r>
      <w:r w:rsidRPr="00F5783B">
        <w:rPr>
          <w:sz w:val="24"/>
          <w:szCs w:val="24"/>
        </w:rPr>
        <w:t xml:space="preserve"> компания </w:t>
      </w:r>
      <w:proofErr w:type="spellStart"/>
      <w:r w:rsidR="00D64937" w:rsidRPr="00F5783B">
        <w:rPr>
          <w:color w:val="333333"/>
          <w:sz w:val="24"/>
          <w:szCs w:val="24"/>
          <w:shd w:val="clear" w:color="auto" w:fill="FFFFFF"/>
        </w:rPr>
        <w:t>Pinax</w:t>
      </w:r>
      <w:proofErr w:type="spellEnd"/>
      <w:r w:rsidRPr="00F5783B">
        <w:rPr>
          <w:sz w:val="24"/>
          <w:szCs w:val="24"/>
        </w:rPr>
        <w:t>.</w:t>
      </w:r>
    </w:p>
    <w:p w14:paraId="539660A3" w14:textId="77777777" w:rsidR="00AB0B41" w:rsidRPr="00F5783B" w:rsidRDefault="00597451">
      <w:pPr>
        <w:pStyle w:val="a4"/>
        <w:numPr>
          <w:ilvl w:val="1"/>
          <w:numId w:val="5"/>
        </w:numPr>
        <w:tabs>
          <w:tab w:val="left" w:pos="618"/>
        </w:tabs>
        <w:spacing w:before="1"/>
        <w:ind w:right="105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 xml:space="preserve"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</w:t>
      </w:r>
      <w:r w:rsidRPr="00F5783B">
        <w:rPr>
          <w:spacing w:val="-2"/>
          <w:sz w:val="24"/>
          <w:szCs w:val="24"/>
        </w:rPr>
        <w:t>Конкурса.</w:t>
      </w:r>
    </w:p>
    <w:p w14:paraId="4B063D02" w14:textId="77777777" w:rsidR="00AB0B41" w:rsidRPr="00F5783B" w:rsidRDefault="00597451">
      <w:pPr>
        <w:pStyle w:val="a4"/>
        <w:numPr>
          <w:ilvl w:val="1"/>
          <w:numId w:val="5"/>
        </w:numPr>
        <w:tabs>
          <w:tab w:val="left" w:pos="522"/>
        </w:tabs>
        <w:ind w:left="521" w:hanging="421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Цели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 xml:space="preserve">и задачи </w:t>
      </w:r>
      <w:r w:rsidRPr="00F5783B">
        <w:rPr>
          <w:spacing w:val="-2"/>
          <w:sz w:val="24"/>
          <w:szCs w:val="24"/>
        </w:rPr>
        <w:t>Конкурса:</w:t>
      </w:r>
    </w:p>
    <w:p w14:paraId="495F4FDD" w14:textId="77777777" w:rsidR="00AB0B41" w:rsidRPr="00F5783B" w:rsidRDefault="00597451">
      <w:pPr>
        <w:pStyle w:val="a4"/>
        <w:numPr>
          <w:ilvl w:val="2"/>
          <w:numId w:val="5"/>
        </w:numPr>
        <w:tabs>
          <w:tab w:val="left" w:pos="265"/>
        </w:tabs>
        <w:ind w:right="107" w:firstLine="0"/>
        <w:rPr>
          <w:sz w:val="24"/>
          <w:szCs w:val="24"/>
        </w:rPr>
      </w:pPr>
      <w:r w:rsidRPr="00F5783B">
        <w:rPr>
          <w:sz w:val="24"/>
          <w:szCs w:val="24"/>
        </w:rPr>
        <w:t>формирование единого культурного пространства, создание условий для обеспечения доступа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к культурным</w:t>
      </w:r>
      <w:r w:rsidRPr="00F5783B">
        <w:rPr>
          <w:spacing w:val="-5"/>
          <w:sz w:val="24"/>
          <w:szCs w:val="24"/>
        </w:rPr>
        <w:t xml:space="preserve"> </w:t>
      </w:r>
      <w:r w:rsidRPr="00F5783B">
        <w:rPr>
          <w:sz w:val="24"/>
          <w:szCs w:val="24"/>
        </w:rPr>
        <w:t>ценностям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и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информационным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ресурсам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различных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групп граждан;</w:t>
      </w:r>
    </w:p>
    <w:p w14:paraId="6887BED4" w14:textId="77777777" w:rsidR="00AB0B41" w:rsidRPr="00F5783B" w:rsidRDefault="00597451">
      <w:pPr>
        <w:pStyle w:val="a4"/>
        <w:numPr>
          <w:ilvl w:val="2"/>
          <w:numId w:val="5"/>
        </w:numPr>
        <w:tabs>
          <w:tab w:val="left" w:pos="251"/>
        </w:tabs>
        <w:ind w:right="108" w:firstLine="0"/>
        <w:rPr>
          <w:sz w:val="24"/>
          <w:szCs w:val="24"/>
        </w:rPr>
      </w:pPr>
      <w:r w:rsidRPr="00F5783B">
        <w:rPr>
          <w:sz w:val="24"/>
          <w:szCs w:val="24"/>
        </w:rPr>
        <w:t>выявление и поддержка одарённых детей и взрослых в области искусств, обеспечение соответствующих условий для их образования и творческого развития.</w:t>
      </w:r>
    </w:p>
    <w:p w14:paraId="3AB0BA49" w14:textId="77777777" w:rsidR="00AB0B41" w:rsidRPr="00F5783B" w:rsidRDefault="00AB0B41">
      <w:pPr>
        <w:pStyle w:val="a3"/>
        <w:ind w:left="0"/>
      </w:pPr>
    </w:p>
    <w:p w14:paraId="28E7523F" w14:textId="77777777" w:rsidR="00AB0B41" w:rsidRPr="00F5783B" w:rsidRDefault="00597451">
      <w:pPr>
        <w:pStyle w:val="a4"/>
        <w:numPr>
          <w:ilvl w:val="0"/>
          <w:numId w:val="6"/>
        </w:numPr>
        <w:tabs>
          <w:tab w:val="left" w:pos="342"/>
        </w:tabs>
        <w:ind w:hanging="241"/>
        <w:jc w:val="both"/>
        <w:rPr>
          <w:b/>
          <w:sz w:val="24"/>
          <w:szCs w:val="24"/>
        </w:rPr>
      </w:pPr>
      <w:r w:rsidRPr="00F5783B">
        <w:rPr>
          <w:b/>
          <w:sz w:val="24"/>
          <w:szCs w:val="24"/>
        </w:rPr>
        <w:t>ПОРЯДОК</w:t>
      </w:r>
      <w:r w:rsidRPr="00F5783B">
        <w:rPr>
          <w:b/>
          <w:spacing w:val="-3"/>
          <w:sz w:val="24"/>
          <w:szCs w:val="24"/>
        </w:rPr>
        <w:t xml:space="preserve"> </w:t>
      </w:r>
      <w:r w:rsidRPr="00F5783B">
        <w:rPr>
          <w:b/>
          <w:sz w:val="24"/>
          <w:szCs w:val="24"/>
        </w:rPr>
        <w:t>ПРОВЕДЕНИЯ</w:t>
      </w:r>
      <w:r w:rsidRPr="00F5783B">
        <w:rPr>
          <w:b/>
          <w:spacing w:val="-4"/>
          <w:sz w:val="24"/>
          <w:szCs w:val="24"/>
        </w:rPr>
        <w:t xml:space="preserve"> </w:t>
      </w:r>
      <w:r w:rsidRPr="00F5783B">
        <w:rPr>
          <w:b/>
          <w:spacing w:val="-2"/>
          <w:sz w:val="24"/>
          <w:szCs w:val="24"/>
        </w:rPr>
        <w:t>КОНКУРСА</w:t>
      </w:r>
    </w:p>
    <w:p w14:paraId="4D4AF88D" w14:textId="2B8DDA41" w:rsidR="00AB0B41" w:rsidRPr="00F5783B" w:rsidRDefault="00597451">
      <w:pPr>
        <w:pStyle w:val="a4"/>
        <w:numPr>
          <w:ilvl w:val="1"/>
          <w:numId w:val="6"/>
        </w:numPr>
        <w:tabs>
          <w:tab w:val="left" w:pos="522"/>
        </w:tabs>
        <w:ind w:left="521" w:hanging="421"/>
        <w:rPr>
          <w:sz w:val="24"/>
          <w:szCs w:val="24"/>
        </w:rPr>
      </w:pPr>
      <w:r w:rsidRPr="00F5783B">
        <w:rPr>
          <w:sz w:val="24"/>
          <w:szCs w:val="24"/>
        </w:rPr>
        <w:t>Конкурс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проводится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на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всей территории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Российской Федерации в</w:t>
      </w:r>
      <w:r w:rsidR="00003765" w:rsidRPr="00F5783B">
        <w:rPr>
          <w:spacing w:val="55"/>
          <w:sz w:val="24"/>
          <w:szCs w:val="24"/>
        </w:rPr>
        <w:t xml:space="preserve"> </w:t>
      </w:r>
      <w:r w:rsidRPr="00F5783B">
        <w:rPr>
          <w:sz w:val="24"/>
          <w:szCs w:val="24"/>
        </w:rPr>
        <w:t>пять</w:t>
      </w:r>
      <w:r w:rsidR="00D64937" w:rsidRPr="00F5783B">
        <w:rPr>
          <w:spacing w:val="-1"/>
          <w:sz w:val="24"/>
          <w:szCs w:val="24"/>
        </w:rPr>
        <w:t xml:space="preserve"> </w:t>
      </w:r>
      <w:r w:rsidRPr="00F5783B">
        <w:rPr>
          <w:spacing w:val="-2"/>
          <w:sz w:val="24"/>
          <w:szCs w:val="24"/>
        </w:rPr>
        <w:t>этапов:</w:t>
      </w:r>
    </w:p>
    <w:p w14:paraId="502E25DE" w14:textId="77777777" w:rsidR="00AB0B41" w:rsidRPr="00F5783B" w:rsidRDefault="00597451">
      <w:pPr>
        <w:pStyle w:val="a4"/>
        <w:numPr>
          <w:ilvl w:val="2"/>
          <w:numId w:val="6"/>
        </w:numPr>
        <w:tabs>
          <w:tab w:val="left" w:pos="241"/>
        </w:tabs>
        <w:ind w:left="240"/>
        <w:jc w:val="left"/>
        <w:rPr>
          <w:sz w:val="24"/>
          <w:szCs w:val="24"/>
        </w:rPr>
      </w:pPr>
      <w:r w:rsidRPr="00F5783B">
        <w:rPr>
          <w:sz w:val="24"/>
          <w:szCs w:val="24"/>
        </w:rPr>
        <w:t>1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этап</w:t>
      </w:r>
      <w:r w:rsidRPr="00F5783B">
        <w:rPr>
          <w:spacing w:val="1"/>
          <w:sz w:val="24"/>
          <w:szCs w:val="24"/>
        </w:rPr>
        <w:t xml:space="preserve"> </w:t>
      </w:r>
      <w:r w:rsidRPr="00F5783B">
        <w:rPr>
          <w:sz w:val="24"/>
          <w:szCs w:val="24"/>
        </w:rPr>
        <w:t>организация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и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проведение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пленэра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в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четырех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парках</w:t>
      </w:r>
      <w:r w:rsidRPr="00F5783B">
        <w:rPr>
          <w:spacing w:val="60"/>
          <w:sz w:val="24"/>
          <w:szCs w:val="24"/>
        </w:rPr>
        <w:t xml:space="preserve"> </w:t>
      </w:r>
      <w:r w:rsidRPr="00F5783B">
        <w:rPr>
          <w:sz w:val="24"/>
          <w:szCs w:val="24"/>
        </w:rPr>
        <w:t>1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мая 202</w:t>
      </w:r>
      <w:r w:rsidR="00D64937" w:rsidRPr="00F5783B">
        <w:rPr>
          <w:sz w:val="24"/>
          <w:szCs w:val="24"/>
        </w:rPr>
        <w:t>4</w:t>
      </w:r>
      <w:r w:rsidRPr="00F5783B">
        <w:rPr>
          <w:sz w:val="24"/>
          <w:szCs w:val="24"/>
        </w:rPr>
        <w:t xml:space="preserve"> </w:t>
      </w:r>
      <w:r w:rsidRPr="00F5783B">
        <w:rPr>
          <w:spacing w:val="-4"/>
          <w:sz w:val="24"/>
          <w:szCs w:val="24"/>
        </w:rPr>
        <w:t>года</w:t>
      </w:r>
    </w:p>
    <w:p w14:paraId="156F9E07" w14:textId="77777777" w:rsidR="00AB0B41" w:rsidRPr="00F5783B" w:rsidRDefault="00597451">
      <w:pPr>
        <w:pStyle w:val="a4"/>
        <w:numPr>
          <w:ilvl w:val="2"/>
          <w:numId w:val="6"/>
        </w:numPr>
        <w:tabs>
          <w:tab w:val="left" w:pos="253"/>
        </w:tabs>
        <w:ind w:right="107" w:firstLine="0"/>
        <w:jc w:val="left"/>
        <w:rPr>
          <w:sz w:val="24"/>
          <w:szCs w:val="24"/>
        </w:rPr>
      </w:pPr>
      <w:r w:rsidRPr="00F5783B">
        <w:rPr>
          <w:sz w:val="24"/>
          <w:szCs w:val="24"/>
        </w:rPr>
        <w:t>2 этап самостоятельный пленэр художников в обозначенных парках со 2 по 10 мая 202</w:t>
      </w:r>
      <w:r w:rsidR="00D64937" w:rsidRPr="00F5783B">
        <w:rPr>
          <w:sz w:val="24"/>
          <w:szCs w:val="24"/>
        </w:rPr>
        <w:t>4</w:t>
      </w:r>
      <w:r w:rsidRPr="00F5783B">
        <w:rPr>
          <w:sz w:val="24"/>
          <w:szCs w:val="24"/>
        </w:rPr>
        <w:t xml:space="preserve"> </w:t>
      </w:r>
      <w:r w:rsidRPr="00F5783B">
        <w:rPr>
          <w:spacing w:val="-4"/>
          <w:sz w:val="24"/>
          <w:szCs w:val="24"/>
        </w:rPr>
        <w:t>года</w:t>
      </w:r>
    </w:p>
    <w:p w14:paraId="760E26FD" w14:textId="77777777" w:rsidR="00AB0B41" w:rsidRPr="00F5783B" w:rsidRDefault="00597451">
      <w:pPr>
        <w:pStyle w:val="a4"/>
        <w:numPr>
          <w:ilvl w:val="2"/>
          <w:numId w:val="6"/>
        </w:numPr>
        <w:tabs>
          <w:tab w:val="left" w:pos="241"/>
        </w:tabs>
        <w:ind w:left="240"/>
        <w:jc w:val="left"/>
        <w:rPr>
          <w:sz w:val="24"/>
          <w:szCs w:val="24"/>
        </w:rPr>
      </w:pPr>
      <w:r w:rsidRPr="00F5783B">
        <w:rPr>
          <w:sz w:val="24"/>
          <w:szCs w:val="24"/>
        </w:rPr>
        <w:t>3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этап «Прием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художественных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работ»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– с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11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мая 202</w:t>
      </w:r>
      <w:r w:rsidR="00D64937" w:rsidRPr="00F5783B">
        <w:rPr>
          <w:sz w:val="24"/>
          <w:szCs w:val="24"/>
        </w:rPr>
        <w:t>4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года</w:t>
      </w:r>
      <w:r w:rsidRPr="00F5783B">
        <w:rPr>
          <w:spacing w:val="-2"/>
          <w:sz w:val="24"/>
          <w:szCs w:val="24"/>
        </w:rPr>
        <w:t xml:space="preserve"> </w:t>
      </w:r>
      <w:r w:rsidR="00D64937" w:rsidRPr="00F5783B">
        <w:rPr>
          <w:sz w:val="24"/>
          <w:szCs w:val="24"/>
        </w:rPr>
        <w:t xml:space="preserve">по </w:t>
      </w:r>
      <w:r w:rsidR="00B65645" w:rsidRPr="00F5783B">
        <w:rPr>
          <w:sz w:val="24"/>
          <w:szCs w:val="24"/>
        </w:rPr>
        <w:t>16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мая</w:t>
      </w:r>
      <w:r w:rsidRPr="00F5783B">
        <w:rPr>
          <w:spacing w:val="1"/>
          <w:sz w:val="24"/>
          <w:szCs w:val="24"/>
        </w:rPr>
        <w:t xml:space="preserve"> </w:t>
      </w:r>
      <w:r w:rsidRPr="00F5783B">
        <w:rPr>
          <w:sz w:val="24"/>
          <w:szCs w:val="24"/>
        </w:rPr>
        <w:t>202</w:t>
      </w:r>
      <w:r w:rsidR="00B65645" w:rsidRPr="00F5783B">
        <w:rPr>
          <w:sz w:val="24"/>
          <w:szCs w:val="24"/>
        </w:rPr>
        <w:t>4</w:t>
      </w:r>
      <w:r w:rsidRPr="00F5783B">
        <w:rPr>
          <w:sz w:val="24"/>
          <w:szCs w:val="24"/>
        </w:rPr>
        <w:t xml:space="preserve"> </w:t>
      </w:r>
      <w:r w:rsidRPr="00F5783B">
        <w:rPr>
          <w:spacing w:val="-2"/>
          <w:sz w:val="24"/>
          <w:szCs w:val="24"/>
        </w:rPr>
        <w:t>года.</w:t>
      </w:r>
    </w:p>
    <w:p w14:paraId="17FABDCF" w14:textId="77777777" w:rsidR="00AB0B41" w:rsidRPr="00F5783B" w:rsidRDefault="00597451">
      <w:pPr>
        <w:pStyle w:val="a4"/>
        <w:numPr>
          <w:ilvl w:val="2"/>
          <w:numId w:val="6"/>
        </w:numPr>
        <w:tabs>
          <w:tab w:val="left" w:pos="241"/>
        </w:tabs>
        <w:ind w:left="240"/>
        <w:jc w:val="left"/>
        <w:rPr>
          <w:sz w:val="24"/>
          <w:szCs w:val="24"/>
        </w:rPr>
      </w:pPr>
      <w:r w:rsidRPr="00F5783B">
        <w:rPr>
          <w:sz w:val="24"/>
          <w:szCs w:val="24"/>
        </w:rPr>
        <w:t>4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этап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«Определение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участников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выставки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и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 xml:space="preserve">победителей </w:t>
      </w:r>
      <w:r w:rsidRPr="00F5783B">
        <w:rPr>
          <w:spacing w:val="-2"/>
          <w:sz w:val="24"/>
          <w:szCs w:val="24"/>
        </w:rPr>
        <w:t>Конкурса»:</w:t>
      </w:r>
    </w:p>
    <w:p w14:paraId="09507875" w14:textId="77777777" w:rsidR="00AB0B41" w:rsidRPr="00F5783B" w:rsidRDefault="00597451">
      <w:pPr>
        <w:pStyle w:val="a4"/>
        <w:numPr>
          <w:ilvl w:val="0"/>
          <w:numId w:val="4"/>
        </w:numPr>
        <w:tabs>
          <w:tab w:val="left" w:pos="282"/>
        </w:tabs>
        <w:ind w:hanging="181"/>
        <w:rPr>
          <w:sz w:val="24"/>
          <w:szCs w:val="24"/>
        </w:rPr>
      </w:pPr>
      <w:r w:rsidRPr="00F5783B">
        <w:rPr>
          <w:sz w:val="24"/>
          <w:szCs w:val="24"/>
        </w:rPr>
        <w:t>тур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«Работа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отборочной комиссии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Конкурса»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– с</w:t>
      </w:r>
      <w:r w:rsidRPr="00F5783B">
        <w:rPr>
          <w:spacing w:val="-1"/>
          <w:sz w:val="24"/>
          <w:szCs w:val="24"/>
        </w:rPr>
        <w:t xml:space="preserve"> </w:t>
      </w:r>
      <w:r w:rsidR="00B65645" w:rsidRPr="00F5783B">
        <w:rPr>
          <w:sz w:val="24"/>
          <w:szCs w:val="24"/>
        </w:rPr>
        <w:t xml:space="preserve">17 </w:t>
      </w:r>
      <w:r w:rsidRPr="00F5783B">
        <w:rPr>
          <w:sz w:val="24"/>
          <w:szCs w:val="24"/>
        </w:rPr>
        <w:t>по 2</w:t>
      </w:r>
      <w:r w:rsidR="00B65645" w:rsidRPr="00F5783B">
        <w:rPr>
          <w:sz w:val="24"/>
          <w:szCs w:val="24"/>
        </w:rPr>
        <w:t>3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мая 202</w:t>
      </w:r>
      <w:r w:rsidR="00B65645" w:rsidRPr="00F5783B">
        <w:rPr>
          <w:sz w:val="24"/>
          <w:szCs w:val="24"/>
        </w:rPr>
        <w:t>4</w:t>
      </w:r>
      <w:r w:rsidRPr="00F5783B">
        <w:rPr>
          <w:sz w:val="24"/>
          <w:szCs w:val="24"/>
        </w:rPr>
        <w:t xml:space="preserve"> </w:t>
      </w:r>
      <w:r w:rsidRPr="00F5783B">
        <w:rPr>
          <w:spacing w:val="-2"/>
          <w:sz w:val="24"/>
          <w:szCs w:val="24"/>
        </w:rPr>
        <w:t>года;</w:t>
      </w:r>
    </w:p>
    <w:p w14:paraId="6F29D434" w14:textId="77777777" w:rsidR="00AB0B41" w:rsidRPr="00F5783B" w:rsidRDefault="00597451">
      <w:pPr>
        <w:pStyle w:val="a4"/>
        <w:numPr>
          <w:ilvl w:val="0"/>
          <w:numId w:val="4"/>
        </w:numPr>
        <w:tabs>
          <w:tab w:val="left" w:pos="282"/>
        </w:tabs>
        <w:ind w:hanging="181"/>
        <w:rPr>
          <w:sz w:val="24"/>
          <w:szCs w:val="24"/>
        </w:rPr>
      </w:pPr>
      <w:r w:rsidRPr="00F5783B">
        <w:rPr>
          <w:sz w:val="24"/>
          <w:szCs w:val="24"/>
        </w:rPr>
        <w:t>тур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«Работа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жюри Конкурса» – с</w:t>
      </w:r>
      <w:r w:rsidRPr="00F5783B">
        <w:rPr>
          <w:spacing w:val="-2"/>
          <w:sz w:val="24"/>
          <w:szCs w:val="24"/>
        </w:rPr>
        <w:t xml:space="preserve"> </w:t>
      </w:r>
      <w:r w:rsidR="00B65645" w:rsidRPr="00F5783B">
        <w:rPr>
          <w:sz w:val="24"/>
          <w:szCs w:val="24"/>
        </w:rPr>
        <w:t>23</w:t>
      </w:r>
      <w:r w:rsidRPr="00F5783B">
        <w:rPr>
          <w:sz w:val="24"/>
          <w:szCs w:val="24"/>
        </w:rPr>
        <w:t xml:space="preserve"> по </w:t>
      </w:r>
      <w:r w:rsidR="00B65645" w:rsidRPr="00F5783B">
        <w:rPr>
          <w:sz w:val="24"/>
          <w:szCs w:val="24"/>
        </w:rPr>
        <w:t>30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мая 202</w:t>
      </w:r>
      <w:r w:rsidR="00B65645" w:rsidRPr="00F5783B">
        <w:rPr>
          <w:sz w:val="24"/>
          <w:szCs w:val="24"/>
        </w:rPr>
        <w:t>4</w:t>
      </w:r>
      <w:r w:rsidRPr="00F5783B">
        <w:rPr>
          <w:sz w:val="24"/>
          <w:szCs w:val="24"/>
        </w:rPr>
        <w:t xml:space="preserve"> </w:t>
      </w:r>
      <w:r w:rsidRPr="00F5783B">
        <w:rPr>
          <w:spacing w:val="-2"/>
          <w:sz w:val="24"/>
          <w:szCs w:val="24"/>
        </w:rPr>
        <w:t>года;</w:t>
      </w:r>
    </w:p>
    <w:p w14:paraId="32BEB578" w14:textId="7BFAB1B2" w:rsidR="00AB0B41" w:rsidRPr="00F5783B" w:rsidRDefault="00597451">
      <w:pPr>
        <w:pStyle w:val="a3"/>
      </w:pPr>
      <w:r w:rsidRPr="00F5783B">
        <w:t>-</w:t>
      </w:r>
      <w:r w:rsidR="00003765" w:rsidRPr="00F5783B">
        <w:t xml:space="preserve"> </w:t>
      </w:r>
      <w:r w:rsidRPr="00F5783B">
        <w:t>5</w:t>
      </w:r>
      <w:r w:rsidRPr="00F5783B">
        <w:rPr>
          <w:spacing w:val="-1"/>
        </w:rPr>
        <w:t xml:space="preserve"> </w:t>
      </w:r>
      <w:r w:rsidRPr="00F5783B">
        <w:t>этап «Подведение</w:t>
      </w:r>
      <w:r w:rsidRPr="00F5783B">
        <w:rPr>
          <w:spacing w:val="-2"/>
        </w:rPr>
        <w:t xml:space="preserve"> </w:t>
      </w:r>
      <w:r w:rsidRPr="00F5783B">
        <w:t>итогов</w:t>
      </w:r>
      <w:r w:rsidRPr="00F5783B">
        <w:rPr>
          <w:spacing w:val="-1"/>
        </w:rPr>
        <w:t xml:space="preserve"> </w:t>
      </w:r>
      <w:r w:rsidRPr="00F5783B">
        <w:t>Конкурса»</w:t>
      </w:r>
      <w:r w:rsidRPr="00F5783B">
        <w:rPr>
          <w:spacing w:val="-1"/>
        </w:rPr>
        <w:t xml:space="preserve"> </w:t>
      </w:r>
      <w:r w:rsidRPr="00F5783B">
        <w:t>–</w:t>
      </w:r>
      <w:r w:rsidRPr="00F5783B">
        <w:rPr>
          <w:spacing w:val="-1"/>
        </w:rPr>
        <w:t xml:space="preserve"> </w:t>
      </w:r>
      <w:r w:rsidRPr="00F5783B">
        <w:t>до 31</w:t>
      </w:r>
      <w:r w:rsidRPr="00F5783B">
        <w:rPr>
          <w:spacing w:val="-1"/>
        </w:rPr>
        <w:t xml:space="preserve"> </w:t>
      </w:r>
      <w:r w:rsidRPr="00F5783B">
        <w:t>мая</w:t>
      </w:r>
      <w:r w:rsidRPr="00F5783B">
        <w:rPr>
          <w:spacing w:val="-1"/>
        </w:rPr>
        <w:t xml:space="preserve"> </w:t>
      </w:r>
      <w:r w:rsidRPr="00F5783B">
        <w:t>202</w:t>
      </w:r>
      <w:r w:rsidR="00B65645" w:rsidRPr="00F5783B">
        <w:t>4</w:t>
      </w:r>
      <w:r w:rsidRPr="00F5783B">
        <w:t xml:space="preserve"> </w:t>
      </w:r>
      <w:r w:rsidRPr="00F5783B">
        <w:rPr>
          <w:spacing w:val="-2"/>
        </w:rPr>
        <w:t>года.</w:t>
      </w:r>
    </w:p>
    <w:p w14:paraId="594489B2" w14:textId="77777777" w:rsidR="00AB0B41" w:rsidRPr="00F5783B" w:rsidRDefault="00597451">
      <w:pPr>
        <w:pStyle w:val="a4"/>
        <w:numPr>
          <w:ilvl w:val="1"/>
          <w:numId w:val="6"/>
        </w:numPr>
        <w:tabs>
          <w:tab w:val="left" w:pos="541"/>
        </w:tabs>
        <w:ind w:right="107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Участниками Конкурса могут выступать физические лица любого возраста и любого уровня художественного образования (далее – Участники).</w:t>
      </w:r>
    </w:p>
    <w:p w14:paraId="356347FC" w14:textId="2CA0E15C" w:rsidR="00AB0B41" w:rsidRPr="00F5783B" w:rsidRDefault="00597451">
      <w:pPr>
        <w:pStyle w:val="a4"/>
        <w:numPr>
          <w:ilvl w:val="1"/>
          <w:numId w:val="6"/>
        </w:numPr>
        <w:tabs>
          <w:tab w:val="left" w:pos="616"/>
        </w:tabs>
        <w:ind w:right="104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 xml:space="preserve">На Конкурс принимаются художественные работы, выполненные на пленэре в следующих парках Бабушкинский, </w:t>
      </w:r>
      <w:r w:rsidR="00003765" w:rsidRPr="00F5783B">
        <w:rPr>
          <w:sz w:val="24"/>
          <w:szCs w:val="24"/>
        </w:rPr>
        <w:t>ландшафтный парк «</w:t>
      </w:r>
      <w:r w:rsidRPr="00F5783B">
        <w:rPr>
          <w:sz w:val="24"/>
          <w:szCs w:val="24"/>
        </w:rPr>
        <w:t>Митино</w:t>
      </w:r>
      <w:r w:rsidR="00003765" w:rsidRPr="00F5783B">
        <w:rPr>
          <w:sz w:val="24"/>
          <w:szCs w:val="24"/>
        </w:rPr>
        <w:t>»</w:t>
      </w:r>
      <w:r w:rsidRPr="00F5783B">
        <w:rPr>
          <w:sz w:val="24"/>
          <w:szCs w:val="24"/>
        </w:rPr>
        <w:t xml:space="preserve">, </w:t>
      </w:r>
      <w:r w:rsidR="00003765" w:rsidRPr="00F5783B">
        <w:rPr>
          <w:sz w:val="24"/>
          <w:szCs w:val="24"/>
        </w:rPr>
        <w:t>с</w:t>
      </w:r>
      <w:r w:rsidRPr="00F5783B">
        <w:rPr>
          <w:sz w:val="24"/>
          <w:szCs w:val="24"/>
        </w:rPr>
        <w:t xml:space="preserve">квер по Олонецкому проезду, парк </w:t>
      </w:r>
      <w:r w:rsidR="00003765" w:rsidRPr="00F5783B">
        <w:rPr>
          <w:sz w:val="24"/>
          <w:szCs w:val="24"/>
        </w:rPr>
        <w:t>«У</w:t>
      </w:r>
      <w:r w:rsidRPr="00F5783B">
        <w:rPr>
          <w:sz w:val="24"/>
          <w:szCs w:val="24"/>
        </w:rPr>
        <w:t xml:space="preserve"> </w:t>
      </w:r>
      <w:proofErr w:type="spellStart"/>
      <w:r w:rsidRPr="00F5783B">
        <w:rPr>
          <w:sz w:val="24"/>
          <w:szCs w:val="24"/>
        </w:rPr>
        <w:t>Джа</w:t>
      </w:r>
      <w:r w:rsidR="00003765" w:rsidRPr="00F5783B">
        <w:rPr>
          <w:sz w:val="24"/>
          <w:szCs w:val="24"/>
        </w:rPr>
        <w:t>м</w:t>
      </w:r>
      <w:r w:rsidRPr="00F5783B">
        <w:rPr>
          <w:sz w:val="24"/>
          <w:szCs w:val="24"/>
        </w:rPr>
        <w:t>гаровского</w:t>
      </w:r>
      <w:proofErr w:type="spellEnd"/>
      <w:r w:rsidRPr="00F5783B">
        <w:rPr>
          <w:sz w:val="24"/>
          <w:szCs w:val="24"/>
        </w:rPr>
        <w:t xml:space="preserve"> пруда</w:t>
      </w:r>
      <w:r w:rsidR="00003765" w:rsidRPr="00F5783B">
        <w:rPr>
          <w:sz w:val="24"/>
          <w:szCs w:val="24"/>
        </w:rPr>
        <w:t>»</w:t>
      </w:r>
      <w:r w:rsidRPr="00F5783B">
        <w:rPr>
          <w:sz w:val="24"/>
          <w:szCs w:val="24"/>
        </w:rPr>
        <w:t xml:space="preserve"> в следующих техниках: масло, акварель, гуашь, темпера, акрил, батик, коллаж, аппликация (далее – Работы). Максимальный размер Работы по большей стороне</w:t>
      </w:r>
      <w:r w:rsidRPr="00F5783B">
        <w:rPr>
          <w:spacing w:val="-11"/>
          <w:sz w:val="24"/>
          <w:szCs w:val="24"/>
        </w:rPr>
        <w:t xml:space="preserve"> </w:t>
      </w:r>
      <w:r w:rsidRPr="00F5783B">
        <w:rPr>
          <w:sz w:val="24"/>
          <w:szCs w:val="24"/>
        </w:rPr>
        <w:t>не</w:t>
      </w:r>
      <w:r w:rsidRPr="00F5783B">
        <w:rPr>
          <w:spacing w:val="-11"/>
          <w:sz w:val="24"/>
          <w:szCs w:val="24"/>
        </w:rPr>
        <w:t xml:space="preserve"> </w:t>
      </w:r>
      <w:r w:rsidRPr="00F5783B">
        <w:rPr>
          <w:sz w:val="24"/>
          <w:szCs w:val="24"/>
        </w:rPr>
        <w:t>должен</w:t>
      </w:r>
      <w:r w:rsidRPr="00F5783B">
        <w:rPr>
          <w:spacing w:val="-8"/>
          <w:sz w:val="24"/>
          <w:szCs w:val="24"/>
        </w:rPr>
        <w:t xml:space="preserve"> </w:t>
      </w:r>
      <w:r w:rsidRPr="00F5783B">
        <w:rPr>
          <w:sz w:val="24"/>
          <w:szCs w:val="24"/>
        </w:rPr>
        <w:t>превышать</w:t>
      </w:r>
      <w:r w:rsidRPr="00F5783B">
        <w:rPr>
          <w:spacing w:val="-10"/>
          <w:sz w:val="24"/>
          <w:szCs w:val="24"/>
        </w:rPr>
        <w:t xml:space="preserve"> </w:t>
      </w:r>
      <w:r w:rsidRPr="00F5783B">
        <w:rPr>
          <w:sz w:val="24"/>
          <w:szCs w:val="24"/>
        </w:rPr>
        <w:t>70</w:t>
      </w:r>
      <w:r w:rsidRPr="00F5783B">
        <w:rPr>
          <w:spacing w:val="-10"/>
          <w:sz w:val="24"/>
          <w:szCs w:val="24"/>
        </w:rPr>
        <w:t xml:space="preserve"> </w:t>
      </w:r>
      <w:r w:rsidRPr="00F5783B">
        <w:rPr>
          <w:sz w:val="24"/>
          <w:szCs w:val="24"/>
        </w:rPr>
        <w:t>см.</w:t>
      </w:r>
      <w:r w:rsidRPr="00F5783B">
        <w:rPr>
          <w:spacing w:val="-10"/>
          <w:sz w:val="24"/>
          <w:szCs w:val="24"/>
        </w:rPr>
        <w:t xml:space="preserve"> </w:t>
      </w:r>
      <w:r w:rsidRPr="00F5783B">
        <w:rPr>
          <w:sz w:val="24"/>
          <w:szCs w:val="24"/>
        </w:rPr>
        <w:t>Количество</w:t>
      </w:r>
      <w:r w:rsidRPr="00F5783B">
        <w:rPr>
          <w:spacing w:val="-10"/>
          <w:sz w:val="24"/>
          <w:szCs w:val="24"/>
        </w:rPr>
        <w:t xml:space="preserve"> </w:t>
      </w:r>
      <w:r w:rsidRPr="00F5783B">
        <w:rPr>
          <w:sz w:val="24"/>
          <w:szCs w:val="24"/>
        </w:rPr>
        <w:t>работ</w:t>
      </w:r>
      <w:r w:rsidRPr="00F5783B">
        <w:rPr>
          <w:spacing w:val="-10"/>
          <w:sz w:val="24"/>
          <w:szCs w:val="24"/>
        </w:rPr>
        <w:t xml:space="preserve"> </w:t>
      </w:r>
      <w:r w:rsidRPr="00F5783B">
        <w:rPr>
          <w:sz w:val="24"/>
          <w:szCs w:val="24"/>
        </w:rPr>
        <w:t>от</w:t>
      </w:r>
      <w:r w:rsidRPr="00F5783B">
        <w:rPr>
          <w:spacing w:val="-10"/>
          <w:sz w:val="24"/>
          <w:szCs w:val="24"/>
        </w:rPr>
        <w:t xml:space="preserve"> </w:t>
      </w:r>
      <w:r w:rsidRPr="00F5783B">
        <w:rPr>
          <w:sz w:val="24"/>
          <w:szCs w:val="24"/>
        </w:rPr>
        <w:t>одного</w:t>
      </w:r>
      <w:r w:rsidRPr="00F5783B">
        <w:rPr>
          <w:spacing w:val="-10"/>
          <w:sz w:val="24"/>
          <w:szCs w:val="24"/>
        </w:rPr>
        <w:t xml:space="preserve"> </w:t>
      </w:r>
      <w:r w:rsidRPr="00F5783B">
        <w:rPr>
          <w:sz w:val="24"/>
          <w:szCs w:val="24"/>
        </w:rPr>
        <w:t>участника</w:t>
      </w:r>
      <w:r w:rsidRPr="00F5783B">
        <w:rPr>
          <w:spacing w:val="-11"/>
          <w:sz w:val="24"/>
          <w:szCs w:val="24"/>
        </w:rPr>
        <w:t xml:space="preserve"> </w:t>
      </w:r>
      <w:r w:rsidRPr="00F5783B">
        <w:rPr>
          <w:sz w:val="24"/>
          <w:szCs w:val="24"/>
        </w:rPr>
        <w:t>не</w:t>
      </w:r>
      <w:r w:rsidRPr="00F5783B">
        <w:rPr>
          <w:spacing w:val="-11"/>
          <w:sz w:val="24"/>
          <w:szCs w:val="24"/>
        </w:rPr>
        <w:t xml:space="preserve"> </w:t>
      </w:r>
      <w:r w:rsidRPr="00F5783B">
        <w:rPr>
          <w:sz w:val="24"/>
          <w:szCs w:val="24"/>
        </w:rPr>
        <w:t>ограничено.</w:t>
      </w:r>
    </w:p>
    <w:p w14:paraId="3CCD4B9D" w14:textId="77777777" w:rsidR="00AB0B41" w:rsidRPr="00F5783B" w:rsidRDefault="00597451">
      <w:pPr>
        <w:pStyle w:val="a4"/>
        <w:numPr>
          <w:ilvl w:val="1"/>
          <w:numId w:val="3"/>
        </w:numPr>
        <w:tabs>
          <w:tab w:val="left" w:pos="529"/>
        </w:tabs>
        <w:ind w:right="109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 xml:space="preserve">Работы участников должны быть выполнены лично на пленэре (предоставляется </w:t>
      </w:r>
      <w:proofErr w:type="gramStart"/>
      <w:r w:rsidRPr="00F5783B">
        <w:rPr>
          <w:sz w:val="24"/>
          <w:szCs w:val="24"/>
        </w:rPr>
        <w:t>фото процесса</w:t>
      </w:r>
      <w:proofErr w:type="gramEnd"/>
      <w:r w:rsidRPr="00F5783B">
        <w:rPr>
          <w:sz w:val="24"/>
          <w:szCs w:val="24"/>
        </w:rPr>
        <w:t xml:space="preserve"> работы в парке)</w:t>
      </w:r>
      <w:r w:rsidRPr="00F5783B">
        <w:rPr>
          <w:spacing w:val="40"/>
          <w:sz w:val="24"/>
          <w:szCs w:val="24"/>
        </w:rPr>
        <w:t xml:space="preserve"> </w:t>
      </w:r>
      <w:r w:rsidRPr="00F5783B">
        <w:rPr>
          <w:sz w:val="24"/>
          <w:szCs w:val="24"/>
        </w:rPr>
        <w:t>без посторонней помощи и подписаны автором.</w:t>
      </w:r>
    </w:p>
    <w:p w14:paraId="2ADAA14D" w14:textId="46C84E4D" w:rsidR="00AB0B41" w:rsidRPr="00F5783B" w:rsidRDefault="00597451">
      <w:pPr>
        <w:pStyle w:val="a4"/>
        <w:numPr>
          <w:ilvl w:val="1"/>
          <w:numId w:val="3"/>
        </w:numPr>
        <w:tabs>
          <w:tab w:val="left" w:pos="522"/>
        </w:tabs>
        <w:ind w:right="107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Для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участия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в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конкурсе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необходимо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не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позднее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16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мая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202</w:t>
      </w:r>
      <w:r w:rsidR="00B65645" w:rsidRPr="00F5783B">
        <w:rPr>
          <w:sz w:val="24"/>
          <w:szCs w:val="24"/>
        </w:rPr>
        <w:t>4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года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включительно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(время московское) отправить письма с работами и темой «</w:t>
      </w:r>
      <w:r w:rsidR="00003765" w:rsidRPr="00F5783B">
        <w:rPr>
          <w:sz w:val="24"/>
          <w:szCs w:val="24"/>
        </w:rPr>
        <w:t>МАЙСКИЙ</w:t>
      </w:r>
      <w:r w:rsidRPr="00F5783B">
        <w:rPr>
          <w:sz w:val="24"/>
          <w:szCs w:val="24"/>
        </w:rPr>
        <w:t xml:space="preserve"> ПЛЕНЭР» на электронный адрес </w:t>
      </w:r>
      <w:hyperlink r:id="rId5">
        <w:r w:rsidRPr="00F5783B">
          <w:rPr>
            <w:sz w:val="24"/>
            <w:szCs w:val="24"/>
          </w:rPr>
          <w:t>project@pleinair-russia.ru</w:t>
        </w:r>
      </w:hyperlink>
    </w:p>
    <w:p w14:paraId="206AC398" w14:textId="77777777" w:rsidR="00AB0B41" w:rsidRPr="00F5783B" w:rsidRDefault="00597451">
      <w:pPr>
        <w:pStyle w:val="a3"/>
        <w:ind w:right="105"/>
        <w:jc w:val="both"/>
      </w:pPr>
      <w:r w:rsidRPr="00F5783B">
        <w:t xml:space="preserve">К заполненной электронной форме заявки должны быть прикреплены электронные файл/файлы в графическом формате JPG с фотоизображением Работы/Работ </w:t>
      </w:r>
      <w:r w:rsidR="00B65645" w:rsidRPr="00F5783B">
        <w:t xml:space="preserve">и </w:t>
      </w:r>
      <w:proofErr w:type="gramStart"/>
      <w:r w:rsidR="00B65645" w:rsidRPr="00F5783B">
        <w:t>фото процесса</w:t>
      </w:r>
      <w:proofErr w:type="gramEnd"/>
      <w:r w:rsidR="00B65645" w:rsidRPr="00F5783B">
        <w:t xml:space="preserve"> работы в парке </w:t>
      </w:r>
      <w:r w:rsidRPr="00F5783B">
        <w:t>объемом не более 10 Мб каждый.</w:t>
      </w:r>
    </w:p>
    <w:p w14:paraId="3ADE4FAC" w14:textId="77777777" w:rsidR="00AB0B41" w:rsidRPr="00F5783B" w:rsidRDefault="00597451">
      <w:pPr>
        <w:pStyle w:val="a4"/>
        <w:numPr>
          <w:ilvl w:val="1"/>
          <w:numId w:val="3"/>
        </w:numPr>
        <w:tabs>
          <w:tab w:val="left" w:pos="594"/>
        </w:tabs>
        <w:ind w:right="104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 xml:space="preserve">Изображение Работы должно быть сделано при хорошем освещении и обладать хорошим качеством, обеспечивающим возможность всесторонней оценки исполнения Работы. Рекомендуемый минимальный размер изображения – 2560 на 1920 пикселей (5 </w:t>
      </w:r>
      <w:r w:rsidRPr="00F5783B">
        <w:rPr>
          <w:spacing w:val="-2"/>
          <w:sz w:val="24"/>
          <w:szCs w:val="24"/>
        </w:rPr>
        <w:t>мегапикселей).</w:t>
      </w:r>
    </w:p>
    <w:p w14:paraId="7DA34ED3" w14:textId="77777777" w:rsidR="00AB0B41" w:rsidRPr="00F5783B" w:rsidRDefault="00AB0B41">
      <w:pPr>
        <w:jc w:val="both"/>
        <w:rPr>
          <w:sz w:val="24"/>
          <w:szCs w:val="24"/>
        </w:rPr>
        <w:sectPr w:rsidR="00AB0B41" w:rsidRPr="00F5783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D13F095" w14:textId="77777777" w:rsidR="00AB0B41" w:rsidRPr="00F5783B" w:rsidRDefault="00597451">
      <w:pPr>
        <w:pStyle w:val="a4"/>
        <w:numPr>
          <w:ilvl w:val="1"/>
          <w:numId w:val="3"/>
        </w:numPr>
        <w:tabs>
          <w:tab w:val="left" w:pos="630"/>
        </w:tabs>
        <w:spacing w:before="73"/>
        <w:ind w:right="107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lastRenderedPageBreak/>
        <w:t xml:space="preserve">Работы, не соответствующие тематике Конкурса или требованиям настоящего Положения, а также поданные с нарушением порядка, установленного </w:t>
      </w:r>
      <w:proofErr w:type="spellStart"/>
      <w:r w:rsidRPr="00F5783B">
        <w:rPr>
          <w:sz w:val="24"/>
          <w:szCs w:val="24"/>
        </w:rPr>
        <w:t>п.п</w:t>
      </w:r>
      <w:proofErr w:type="spellEnd"/>
      <w:r w:rsidRPr="00F5783B">
        <w:rPr>
          <w:sz w:val="24"/>
          <w:szCs w:val="24"/>
        </w:rPr>
        <w:t>. 2.1 - 2.3 Положения, к участию в Конкурсе не допускаются и не рассматриваются.</w:t>
      </w:r>
    </w:p>
    <w:p w14:paraId="01016EC2" w14:textId="77777777" w:rsidR="00AB0B41" w:rsidRPr="00F5783B" w:rsidRDefault="00597451">
      <w:pPr>
        <w:pStyle w:val="a4"/>
        <w:numPr>
          <w:ilvl w:val="1"/>
          <w:numId w:val="3"/>
        </w:numPr>
        <w:tabs>
          <w:tab w:val="left" w:pos="637"/>
        </w:tabs>
        <w:ind w:right="107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Отправляя Работу на Конкурс, Участник соглашается с условиями конкурса, указанными в данном Положении, в том числе дает согласие:</w:t>
      </w:r>
    </w:p>
    <w:p w14:paraId="2F02A7DF" w14:textId="77777777" w:rsidR="00AB0B41" w:rsidRPr="00F5783B" w:rsidRDefault="00597451">
      <w:pPr>
        <w:pStyle w:val="a4"/>
        <w:numPr>
          <w:ilvl w:val="2"/>
          <w:numId w:val="3"/>
        </w:numPr>
        <w:tabs>
          <w:tab w:val="left" w:pos="232"/>
        </w:tabs>
        <w:ind w:right="106" w:firstLine="0"/>
        <w:rPr>
          <w:sz w:val="24"/>
          <w:szCs w:val="24"/>
        </w:rPr>
      </w:pPr>
      <w:r w:rsidRPr="00F5783B">
        <w:rPr>
          <w:sz w:val="24"/>
          <w:szCs w:val="24"/>
        </w:rPr>
        <w:t>на</w:t>
      </w:r>
      <w:r w:rsidRPr="00F5783B">
        <w:rPr>
          <w:spacing w:val="-13"/>
          <w:sz w:val="24"/>
          <w:szCs w:val="24"/>
        </w:rPr>
        <w:t xml:space="preserve"> </w:t>
      </w:r>
      <w:r w:rsidRPr="00F5783B">
        <w:rPr>
          <w:sz w:val="24"/>
          <w:szCs w:val="24"/>
        </w:rPr>
        <w:t>обработку</w:t>
      </w:r>
      <w:r w:rsidRPr="00F5783B">
        <w:rPr>
          <w:spacing w:val="-12"/>
          <w:sz w:val="24"/>
          <w:szCs w:val="24"/>
        </w:rPr>
        <w:t xml:space="preserve"> </w:t>
      </w:r>
      <w:r w:rsidRPr="00F5783B">
        <w:rPr>
          <w:sz w:val="24"/>
          <w:szCs w:val="24"/>
        </w:rPr>
        <w:t>персональных</w:t>
      </w:r>
      <w:r w:rsidRPr="00F5783B">
        <w:rPr>
          <w:spacing w:val="-12"/>
          <w:sz w:val="24"/>
          <w:szCs w:val="24"/>
        </w:rPr>
        <w:t xml:space="preserve"> </w:t>
      </w:r>
      <w:r w:rsidRPr="00F5783B">
        <w:rPr>
          <w:sz w:val="24"/>
          <w:szCs w:val="24"/>
        </w:rPr>
        <w:t>данных</w:t>
      </w:r>
      <w:r w:rsidRPr="00F5783B">
        <w:rPr>
          <w:spacing w:val="-12"/>
          <w:sz w:val="24"/>
          <w:szCs w:val="24"/>
        </w:rPr>
        <w:t xml:space="preserve"> </w:t>
      </w:r>
      <w:r w:rsidRPr="00F5783B">
        <w:rPr>
          <w:sz w:val="24"/>
          <w:szCs w:val="24"/>
        </w:rPr>
        <w:t>и</w:t>
      </w:r>
      <w:r w:rsidRPr="00F5783B">
        <w:rPr>
          <w:spacing w:val="-12"/>
          <w:sz w:val="24"/>
          <w:szCs w:val="24"/>
        </w:rPr>
        <w:t xml:space="preserve"> </w:t>
      </w:r>
      <w:r w:rsidRPr="00F5783B">
        <w:rPr>
          <w:sz w:val="24"/>
          <w:szCs w:val="24"/>
        </w:rPr>
        <w:t>предоставление</w:t>
      </w:r>
      <w:r w:rsidRPr="00F5783B">
        <w:rPr>
          <w:spacing w:val="-13"/>
          <w:sz w:val="24"/>
          <w:szCs w:val="24"/>
        </w:rPr>
        <w:t xml:space="preserve"> </w:t>
      </w:r>
      <w:r w:rsidRPr="00F5783B">
        <w:rPr>
          <w:sz w:val="24"/>
          <w:szCs w:val="24"/>
        </w:rPr>
        <w:t>доступа</w:t>
      </w:r>
      <w:r w:rsidRPr="00F5783B">
        <w:rPr>
          <w:spacing w:val="-13"/>
          <w:sz w:val="24"/>
          <w:szCs w:val="24"/>
        </w:rPr>
        <w:t xml:space="preserve"> </w:t>
      </w:r>
      <w:r w:rsidRPr="00F5783B">
        <w:rPr>
          <w:sz w:val="24"/>
          <w:szCs w:val="24"/>
        </w:rPr>
        <w:t>неопределенного</w:t>
      </w:r>
      <w:r w:rsidRPr="00F5783B">
        <w:rPr>
          <w:spacing w:val="-12"/>
          <w:sz w:val="24"/>
          <w:szCs w:val="24"/>
        </w:rPr>
        <w:t xml:space="preserve"> </w:t>
      </w:r>
      <w:r w:rsidRPr="00F5783B">
        <w:rPr>
          <w:sz w:val="24"/>
          <w:szCs w:val="24"/>
        </w:rPr>
        <w:t>круга</w:t>
      </w:r>
      <w:r w:rsidRPr="00F5783B">
        <w:rPr>
          <w:spacing w:val="-13"/>
          <w:sz w:val="24"/>
          <w:szCs w:val="24"/>
        </w:rPr>
        <w:t xml:space="preserve"> </w:t>
      </w:r>
      <w:r w:rsidRPr="00F5783B">
        <w:rPr>
          <w:sz w:val="24"/>
          <w:szCs w:val="24"/>
        </w:rPr>
        <w:t>лиц к</w:t>
      </w:r>
      <w:r w:rsidRPr="00F5783B">
        <w:rPr>
          <w:spacing w:val="-12"/>
          <w:sz w:val="24"/>
          <w:szCs w:val="24"/>
        </w:rPr>
        <w:t xml:space="preserve"> </w:t>
      </w:r>
      <w:r w:rsidRPr="00F5783B">
        <w:rPr>
          <w:sz w:val="24"/>
          <w:szCs w:val="24"/>
        </w:rPr>
        <w:t>персональным</w:t>
      </w:r>
      <w:r w:rsidRPr="00F5783B">
        <w:rPr>
          <w:spacing w:val="-14"/>
          <w:sz w:val="24"/>
          <w:szCs w:val="24"/>
        </w:rPr>
        <w:t xml:space="preserve"> </w:t>
      </w:r>
      <w:r w:rsidRPr="00F5783B">
        <w:rPr>
          <w:sz w:val="24"/>
          <w:szCs w:val="24"/>
        </w:rPr>
        <w:t>данным</w:t>
      </w:r>
      <w:r w:rsidRPr="00F5783B">
        <w:rPr>
          <w:spacing w:val="-14"/>
          <w:sz w:val="24"/>
          <w:szCs w:val="24"/>
        </w:rPr>
        <w:t xml:space="preserve"> </w:t>
      </w:r>
      <w:r w:rsidRPr="00F5783B">
        <w:rPr>
          <w:sz w:val="24"/>
          <w:szCs w:val="24"/>
        </w:rPr>
        <w:t>в</w:t>
      </w:r>
      <w:r w:rsidRPr="00F5783B">
        <w:rPr>
          <w:spacing w:val="-14"/>
          <w:sz w:val="24"/>
          <w:szCs w:val="24"/>
        </w:rPr>
        <w:t xml:space="preserve"> </w:t>
      </w:r>
      <w:r w:rsidRPr="00F5783B">
        <w:rPr>
          <w:sz w:val="24"/>
          <w:szCs w:val="24"/>
        </w:rPr>
        <w:t>соответствии</w:t>
      </w:r>
      <w:r w:rsidRPr="00F5783B">
        <w:rPr>
          <w:spacing w:val="-12"/>
          <w:sz w:val="24"/>
          <w:szCs w:val="24"/>
        </w:rPr>
        <w:t xml:space="preserve"> </w:t>
      </w:r>
      <w:r w:rsidRPr="00F5783B">
        <w:rPr>
          <w:sz w:val="24"/>
          <w:szCs w:val="24"/>
        </w:rPr>
        <w:t>с</w:t>
      </w:r>
      <w:r w:rsidRPr="00F5783B">
        <w:rPr>
          <w:spacing w:val="-14"/>
          <w:sz w:val="24"/>
          <w:szCs w:val="24"/>
        </w:rPr>
        <w:t xml:space="preserve"> </w:t>
      </w:r>
      <w:r w:rsidRPr="00F5783B">
        <w:rPr>
          <w:sz w:val="24"/>
          <w:szCs w:val="24"/>
        </w:rPr>
        <w:t>требованиями</w:t>
      </w:r>
      <w:r w:rsidRPr="00F5783B">
        <w:rPr>
          <w:spacing w:val="-12"/>
          <w:sz w:val="24"/>
          <w:szCs w:val="24"/>
        </w:rPr>
        <w:t xml:space="preserve"> </w:t>
      </w:r>
      <w:r w:rsidRPr="00F5783B">
        <w:rPr>
          <w:sz w:val="24"/>
          <w:szCs w:val="24"/>
        </w:rPr>
        <w:t>Федерального</w:t>
      </w:r>
      <w:r w:rsidRPr="00F5783B">
        <w:rPr>
          <w:spacing w:val="-13"/>
          <w:sz w:val="24"/>
          <w:szCs w:val="24"/>
        </w:rPr>
        <w:t xml:space="preserve"> </w:t>
      </w:r>
      <w:r w:rsidRPr="00F5783B">
        <w:rPr>
          <w:sz w:val="24"/>
          <w:szCs w:val="24"/>
        </w:rPr>
        <w:t>закона</w:t>
      </w:r>
      <w:r w:rsidRPr="00F5783B">
        <w:rPr>
          <w:spacing w:val="-14"/>
          <w:sz w:val="24"/>
          <w:szCs w:val="24"/>
        </w:rPr>
        <w:t xml:space="preserve"> </w:t>
      </w:r>
      <w:r w:rsidRPr="00F5783B">
        <w:rPr>
          <w:sz w:val="24"/>
          <w:szCs w:val="24"/>
        </w:rPr>
        <w:t>от</w:t>
      </w:r>
      <w:r w:rsidRPr="00F5783B">
        <w:rPr>
          <w:spacing w:val="-12"/>
          <w:sz w:val="24"/>
          <w:szCs w:val="24"/>
        </w:rPr>
        <w:t xml:space="preserve"> </w:t>
      </w:r>
      <w:r w:rsidRPr="00F5783B">
        <w:rPr>
          <w:sz w:val="24"/>
          <w:szCs w:val="24"/>
        </w:rPr>
        <w:t>27.07.2006</w:t>
      </w:r>
    </w:p>
    <w:p w14:paraId="13EEF3FA" w14:textId="77777777" w:rsidR="00AB0B41" w:rsidRPr="00F5783B" w:rsidRDefault="00597451">
      <w:pPr>
        <w:pStyle w:val="a3"/>
        <w:jc w:val="both"/>
      </w:pPr>
      <w:r w:rsidRPr="00F5783B">
        <w:t>«О</w:t>
      </w:r>
      <w:r w:rsidRPr="00F5783B">
        <w:rPr>
          <w:spacing w:val="-5"/>
        </w:rPr>
        <w:t xml:space="preserve"> </w:t>
      </w:r>
      <w:r w:rsidRPr="00F5783B">
        <w:t>персональных</w:t>
      </w:r>
      <w:r w:rsidRPr="00F5783B">
        <w:rPr>
          <w:spacing w:val="-1"/>
        </w:rPr>
        <w:t xml:space="preserve"> </w:t>
      </w:r>
      <w:r w:rsidRPr="00F5783B">
        <w:t>данных»</w:t>
      </w:r>
      <w:r w:rsidRPr="00F5783B">
        <w:rPr>
          <w:spacing w:val="-1"/>
        </w:rPr>
        <w:t xml:space="preserve"> </w:t>
      </w:r>
      <w:r w:rsidRPr="00F5783B">
        <w:t>№</w:t>
      </w:r>
      <w:r w:rsidRPr="00F5783B">
        <w:rPr>
          <w:spacing w:val="-2"/>
        </w:rPr>
        <w:t xml:space="preserve"> </w:t>
      </w:r>
      <w:r w:rsidRPr="00F5783B">
        <w:t>152-</w:t>
      </w:r>
      <w:r w:rsidRPr="00F5783B">
        <w:rPr>
          <w:spacing w:val="-5"/>
        </w:rPr>
        <w:t>ФЗ;</w:t>
      </w:r>
    </w:p>
    <w:p w14:paraId="51127441" w14:textId="48815101" w:rsidR="00AB0B41" w:rsidRPr="00F5783B" w:rsidRDefault="00597451">
      <w:pPr>
        <w:pStyle w:val="a4"/>
        <w:numPr>
          <w:ilvl w:val="2"/>
          <w:numId w:val="3"/>
        </w:numPr>
        <w:tabs>
          <w:tab w:val="left" w:pos="289"/>
        </w:tabs>
        <w:ind w:right="105" w:firstLine="0"/>
        <w:rPr>
          <w:sz w:val="24"/>
          <w:szCs w:val="24"/>
        </w:rPr>
      </w:pPr>
      <w:r w:rsidRPr="00F5783B">
        <w:rPr>
          <w:sz w:val="24"/>
          <w:szCs w:val="24"/>
        </w:rPr>
        <w:t>на размещение изображений Работ на официальном сайте Конкурса художественных работ «</w:t>
      </w:r>
      <w:r w:rsidR="00003765" w:rsidRPr="00F5783B">
        <w:rPr>
          <w:sz w:val="24"/>
          <w:szCs w:val="24"/>
        </w:rPr>
        <w:t>МАЙСКИЙ</w:t>
      </w:r>
      <w:r w:rsidRPr="00F5783B">
        <w:rPr>
          <w:sz w:val="24"/>
          <w:szCs w:val="24"/>
        </w:rPr>
        <w:t xml:space="preserve"> ПЛЕНЭР» и на сайте Организатора, на сайте и информационных ресурсах партнеров, а также в средствах массовой информации;</w:t>
      </w:r>
    </w:p>
    <w:p w14:paraId="4C02CD2C" w14:textId="77777777" w:rsidR="00AB0B41" w:rsidRPr="00F5783B" w:rsidRDefault="00597451">
      <w:pPr>
        <w:pStyle w:val="a4"/>
        <w:numPr>
          <w:ilvl w:val="2"/>
          <w:numId w:val="3"/>
        </w:numPr>
        <w:tabs>
          <w:tab w:val="left" w:pos="241"/>
        </w:tabs>
        <w:ind w:left="240" w:hanging="140"/>
        <w:rPr>
          <w:sz w:val="24"/>
          <w:szCs w:val="24"/>
        </w:rPr>
      </w:pPr>
      <w:r w:rsidRPr="00F5783B">
        <w:rPr>
          <w:sz w:val="24"/>
          <w:szCs w:val="24"/>
        </w:rPr>
        <w:t>на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возможную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публикацию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изображений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Работ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в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любых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видах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pacing w:val="-4"/>
          <w:sz w:val="24"/>
          <w:szCs w:val="24"/>
        </w:rPr>
        <w:t>СМИ;</w:t>
      </w:r>
    </w:p>
    <w:p w14:paraId="2285F431" w14:textId="77777777" w:rsidR="00AB0B41" w:rsidRPr="00F5783B" w:rsidRDefault="00597451">
      <w:pPr>
        <w:pStyle w:val="a4"/>
        <w:numPr>
          <w:ilvl w:val="2"/>
          <w:numId w:val="3"/>
        </w:numPr>
        <w:tabs>
          <w:tab w:val="left" w:pos="270"/>
        </w:tabs>
        <w:spacing w:before="1"/>
        <w:ind w:right="104" w:firstLine="0"/>
        <w:rPr>
          <w:sz w:val="24"/>
          <w:szCs w:val="24"/>
        </w:rPr>
      </w:pPr>
      <w:r w:rsidRPr="00F5783B">
        <w:rPr>
          <w:sz w:val="24"/>
          <w:szCs w:val="24"/>
        </w:rPr>
        <w:t>на использование изображений Работ для подготовки различных отчетных документов Организатора и партнеров;</w:t>
      </w:r>
    </w:p>
    <w:p w14:paraId="07F5C22A" w14:textId="77777777" w:rsidR="00AB0B41" w:rsidRPr="00F5783B" w:rsidRDefault="00597451">
      <w:pPr>
        <w:pStyle w:val="a4"/>
        <w:numPr>
          <w:ilvl w:val="2"/>
          <w:numId w:val="3"/>
        </w:numPr>
        <w:tabs>
          <w:tab w:val="left" w:pos="337"/>
        </w:tabs>
        <w:ind w:right="109" w:firstLine="0"/>
        <w:rPr>
          <w:sz w:val="24"/>
          <w:szCs w:val="24"/>
        </w:rPr>
      </w:pPr>
      <w:r w:rsidRPr="00F5783B">
        <w:rPr>
          <w:sz w:val="24"/>
          <w:szCs w:val="24"/>
        </w:rPr>
        <w:t>на использование изображений Работ в различных полиграфических, печатных и рекламных материалах Организатора и партнеров;</w:t>
      </w:r>
    </w:p>
    <w:p w14:paraId="7A2667DF" w14:textId="77777777" w:rsidR="00AB0B41" w:rsidRPr="00F5783B" w:rsidRDefault="00597451">
      <w:pPr>
        <w:pStyle w:val="a4"/>
        <w:numPr>
          <w:ilvl w:val="2"/>
          <w:numId w:val="3"/>
        </w:numPr>
        <w:tabs>
          <w:tab w:val="left" w:pos="244"/>
        </w:tabs>
        <w:ind w:right="104" w:firstLine="0"/>
        <w:rPr>
          <w:sz w:val="24"/>
          <w:szCs w:val="24"/>
        </w:rPr>
      </w:pPr>
      <w:r w:rsidRPr="00F5783B">
        <w:rPr>
          <w:sz w:val="24"/>
          <w:szCs w:val="24"/>
        </w:rPr>
        <w:t>на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самостоятельную и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за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свой счет доставку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победивших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Работ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в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адрес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Организатора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для экспонирования</w:t>
      </w:r>
      <w:r w:rsidRPr="00F5783B">
        <w:rPr>
          <w:spacing w:val="40"/>
          <w:sz w:val="24"/>
          <w:szCs w:val="24"/>
        </w:rPr>
        <w:t xml:space="preserve"> </w:t>
      </w:r>
      <w:r w:rsidRPr="00F5783B">
        <w:rPr>
          <w:sz w:val="24"/>
          <w:szCs w:val="24"/>
        </w:rPr>
        <w:t>на выставочных площадках Организатора;</w:t>
      </w:r>
    </w:p>
    <w:p w14:paraId="2E6BD312" w14:textId="77777777" w:rsidR="00AB0B41" w:rsidRPr="00F5783B" w:rsidRDefault="00597451">
      <w:pPr>
        <w:pStyle w:val="a4"/>
        <w:numPr>
          <w:ilvl w:val="2"/>
          <w:numId w:val="3"/>
        </w:numPr>
        <w:tabs>
          <w:tab w:val="left" w:pos="301"/>
        </w:tabs>
        <w:ind w:right="107" w:firstLine="0"/>
        <w:rPr>
          <w:sz w:val="24"/>
          <w:szCs w:val="24"/>
        </w:rPr>
      </w:pPr>
      <w:r w:rsidRPr="00F5783B">
        <w:rPr>
          <w:sz w:val="24"/>
          <w:szCs w:val="24"/>
        </w:rPr>
        <w:t>на передачу Работ Организатору в безвозмездное пользование на время проведения выставки Работ победителей Конкурса.</w:t>
      </w:r>
    </w:p>
    <w:p w14:paraId="798D1328" w14:textId="77777777" w:rsidR="00AB0B41" w:rsidRPr="00F5783B" w:rsidRDefault="00AB0B41">
      <w:pPr>
        <w:pStyle w:val="a3"/>
        <w:ind w:left="0"/>
      </w:pPr>
    </w:p>
    <w:p w14:paraId="3424D985" w14:textId="77777777" w:rsidR="00AB0B41" w:rsidRPr="00F5783B" w:rsidRDefault="00597451">
      <w:pPr>
        <w:pStyle w:val="a4"/>
        <w:numPr>
          <w:ilvl w:val="0"/>
          <w:numId w:val="6"/>
        </w:numPr>
        <w:tabs>
          <w:tab w:val="left" w:pos="342"/>
        </w:tabs>
        <w:ind w:hanging="241"/>
        <w:jc w:val="both"/>
        <w:rPr>
          <w:b/>
          <w:sz w:val="24"/>
          <w:szCs w:val="24"/>
        </w:rPr>
      </w:pPr>
      <w:r w:rsidRPr="00F5783B">
        <w:rPr>
          <w:b/>
          <w:sz w:val="24"/>
          <w:szCs w:val="24"/>
        </w:rPr>
        <w:t>ЖЮРИ</w:t>
      </w:r>
      <w:r w:rsidRPr="00F5783B">
        <w:rPr>
          <w:b/>
          <w:spacing w:val="-5"/>
          <w:sz w:val="24"/>
          <w:szCs w:val="24"/>
        </w:rPr>
        <w:t xml:space="preserve"> </w:t>
      </w:r>
      <w:r w:rsidRPr="00F5783B">
        <w:rPr>
          <w:b/>
          <w:sz w:val="24"/>
          <w:szCs w:val="24"/>
        </w:rPr>
        <w:t>И</w:t>
      </w:r>
      <w:r w:rsidRPr="00F5783B">
        <w:rPr>
          <w:b/>
          <w:spacing w:val="-5"/>
          <w:sz w:val="24"/>
          <w:szCs w:val="24"/>
        </w:rPr>
        <w:t xml:space="preserve"> </w:t>
      </w:r>
      <w:r w:rsidRPr="00F5783B">
        <w:rPr>
          <w:b/>
          <w:sz w:val="24"/>
          <w:szCs w:val="24"/>
        </w:rPr>
        <w:t>ОПРЕДЕЛЕНИЕ</w:t>
      </w:r>
      <w:r w:rsidRPr="00F5783B">
        <w:rPr>
          <w:b/>
          <w:spacing w:val="-5"/>
          <w:sz w:val="24"/>
          <w:szCs w:val="24"/>
        </w:rPr>
        <w:t xml:space="preserve"> </w:t>
      </w:r>
      <w:r w:rsidRPr="00F5783B">
        <w:rPr>
          <w:b/>
          <w:sz w:val="24"/>
          <w:szCs w:val="24"/>
        </w:rPr>
        <w:t>ПОБЕДИТЕЛЕЙ</w:t>
      </w:r>
      <w:r w:rsidRPr="00F5783B">
        <w:rPr>
          <w:b/>
          <w:spacing w:val="-2"/>
          <w:sz w:val="24"/>
          <w:szCs w:val="24"/>
        </w:rPr>
        <w:t xml:space="preserve"> КОНКУРСА</w:t>
      </w:r>
    </w:p>
    <w:p w14:paraId="04B9A40E" w14:textId="77777777" w:rsidR="00AB0B41" w:rsidRPr="00F5783B" w:rsidRDefault="00597451">
      <w:pPr>
        <w:pStyle w:val="a4"/>
        <w:numPr>
          <w:ilvl w:val="1"/>
          <w:numId w:val="6"/>
        </w:numPr>
        <w:tabs>
          <w:tab w:val="left" w:pos="548"/>
        </w:tabs>
        <w:ind w:right="110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 xml:space="preserve">Организатор Конкурса формирует состав жюри Конкурса в количестве не менее 5-х </w:t>
      </w:r>
      <w:r w:rsidRPr="00F5783B">
        <w:rPr>
          <w:spacing w:val="-2"/>
          <w:sz w:val="24"/>
          <w:szCs w:val="24"/>
        </w:rPr>
        <w:t>человек.</w:t>
      </w:r>
    </w:p>
    <w:p w14:paraId="60D74D4E" w14:textId="77777777" w:rsidR="00AB0B41" w:rsidRPr="00F5783B" w:rsidRDefault="00597451">
      <w:pPr>
        <w:pStyle w:val="a4"/>
        <w:numPr>
          <w:ilvl w:val="1"/>
          <w:numId w:val="6"/>
        </w:numPr>
        <w:tabs>
          <w:tab w:val="left" w:pos="618"/>
        </w:tabs>
        <w:ind w:right="105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 xml:space="preserve">В состав жюри Конкурса включаются представители художественных учебных заведений России из числа преподавателей, работники образовательных организаций и представители Организатора и партнеров – Ассоциации художников-пленэристов и компании </w:t>
      </w:r>
      <w:proofErr w:type="spellStart"/>
      <w:r w:rsidR="00B65645" w:rsidRPr="00F5783B">
        <w:rPr>
          <w:sz w:val="24"/>
          <w:szCs w:val="24"/>
          <w:lang w:val="en-US"/>
        </w:rPr>
        <w:t>Pinax</w:t>
      </w:r>
      <w:proofErr w:type="spellEnd"/>
      <w:r w:rsidRPr="00F5783B">
        <w:rPr>
          <w:sz w:val="24"/>
          <w:szCs w:val="24"/>
        </w:rPr>
        <w:t>.</w:t>
      </w:r>
    </w:p>
    <w:p w14:paraId="3EBD8739" w14:textId="77777777" w:rsidR="00AB0B41" w:rsidRPr="00F5783B" w:rsidRDefault="00597451">
      <w:pPr>
        <w:pStyle w:val="a4"/>
        <w:numPr>
          <w:ilvl w:val="1"/>
          <w:numId w:val="6"/>
        </w:numPr>
        <w:tabs>
          <w:tab w:val="left" w:pos="647"/>
        </w:tabs>
        <w:ind w:right="105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Жюри оценивает представленные Работы участников Конкурса и определяет победителей по своему внутреннему убеждению и в соответствии с тематикой и требованиями Конкурса.</w:t>
      </w:r>
    </w:p>
    <w:p w14:paraId="07F9600A" w14:textId="77777777" w:rsidR="00AB0B41" w:rsidRPr="00F5783B" w:rsidRDefault="00597451">
      <w:pPr>
        <w:pStyle w:val="a4"/>
        <w:numPr>
          <w:ilvl w:val="1"/>
          <w:numId w:val="6"/>
        </w:numPr>
        <w:tabs>
          <w:tab w:val="left" w:pos="522"/>
        </w:tabs>
        <w:ind w:left="521" w:hanging="421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Критериями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выбора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Победителей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Конкурса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pacing w:val="-2"/>
          <w:sz w:val="24"/>
          <w:szCs w:val="24"/>
        </w:rPr>
        <w:t>являются:</w:t>
      </w:r>
    </w:p>
    <w:p w14:paraId="04E61A4E" w14:textId="77777777" w:rsidR="00AB0B41" w:rsidRPr="00F5783B" w:rsidRDefault="00597451">
      <w:pPr>
        <w:pStyle w:val="a4"/>
        <w:numPr>
          <w:ilvl w:val="2"/>
          <w:numId w:val="6"/>
        </w:numPr>
        <w:tabs>
          <w:tab w:val="left" w:pos="241"/>
        </w:tabs>
        <w:ind w:left="240"/>
        <w:jc w:val="left"/>
        <w:rPr>
          <w:sz w:val="24"/>
          <w:szCs w:val="24"/>
        </w:rPr>
      </w:pPr>
      <w:r w:rsidRPr="00F5783B">
        <w:rPr>
          <w:sz w:val="24"/>
          <w:szCs w:val="24"/>
        </w:rPr>
        <w:t>соответствие</w:t>
      </w:r>
      <w:r w:rsidRPr="00F5783B">
        <w:rPr>
          <w:spacing w:val="-6"/>
          <w:sz w:val="24"/>
          <w:szCs w:val="24"/>
        </w:rPr>
        <w:t xml:space="preserve"> </w:t>
      </w:r>
      <w:r w:rsidRPr="00F5783B">
        <w:rPr>
          <w:spacing w:val="-2"/>
          <w:sz w:val="24"/>
          <w:szCs w:val="24"/>
        </w:rPr>
        <w:t>тематике</w:t>
      </w:r>
    </w:p>
    <w:p w14:paraId="0A8BDE6F" w14:textId="77777777" w:rsidR="00AB0B41" w:rsidRPr="00F5783B" w:rsidRDefault="00597451">
      <w:pPr>
        <w:pStyle w:val="a4"/>
        <w:numPr>
          <w:ilvl w:val="2"/>
          <w:numId w:val="6"/>
        </w:numPr>
        <w:tabs>
          <w:tab w:val="left" w:pos="241"/>
        </w:tabs>
        <w:ind w:left="240"/>
        <w:jc w:val="left"/>
        <w:rPr>
          <w:sz w:val="24"/>
          <w:szCs w:val="24"/>
        </w:rPr>
      </w:pPr>
      <w:r w:rsidRPr="00F5783B">
        <w:rPr>
          <w:sz w:val="24"/>
          <w:szCs w:val="24"/>
        </w:rPr>
        <w:t>оригинальность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исполнения</w:t>
      </w:r>
      <w:r w:rsidRPr="00F5783B">
        <w:rPr>
          <w:spacing w:val="-2"/>
          <w:sz w:val="24"/>
          <w:szCs w:val="24"/>
        </w:rPr>
        <w:t xml:space="preserve"> Работ</w:t>
      </w:r>
    </w:p>
    <w:p w14:paraId="32E0EF5D" w14:textId="77777777" w:rsidR="00AB0B41" w:rsidRPr="00F5783B" w:rsidRDefault="00597451">
      <w:pPr>
        <w:pStyle w:val="a4"/>
        <w:numPr>
          <w:ilvl w:val="2"/>
          <w:numId w:val="6"/>
        </w:numPr>
        <w:tabs>
          <w:tab w:val="left" w:pos="241"/>
        </w:tabs>
        <w:ind w:left="240"/>
        <w:jc w:val="left"/>
        <w:rPr>
          <w:sz w:val="24"/>
          <w:szCs w:val="24"/>
        </w:rPr>
      </w:pPr>
      <w:r w:rsidRPr="00F5783B">
        <w:rPr>
          <w:sz w:val="24"/>
          <w:szCs w:val="24"/>
        </w:rPr>
        <w:t>композиционное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решение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pacing w:val="-2"/>
          <w:sz w:val="24"/>
          <w:szCs w:val="24"/>
        </w:rPr>
        <w:t>сюжета</w:t>
      </w:r>
    </w:p>
    <w:p w14:paraId="7A4B8E9C" w14:textId="77777777" w:rsidR="00AB0B41" w:rsidRPr="00F5783B" w:rsidRDefault="00597451">
      <w:pPr>
        <w:pStyle w:val="a4"/>
        <w:numPr>
          <w:ilvl w:val="2"/>
          <w:numId w:val="6"/>
        </w:numPr>
        <w:tabs>
          <w:tab w:val="left" w:pos="241"/>
        </w:tabs>
        <w:ind w:left="240"/>
        <w:jc w:val="left"/>
        <w:rPr>
          <w:sz w:val="24"/>
          <w:szCs w:val="24"/>
        </w:rPr>
      </w:pPr>
      <w:r w:rsidRPr="00F5783B">
        <w:rPr>
          <w:sz w:val="24"/>
          <w:szCs w:val="24"/>
        </w:rPr>
        <w:t>наличие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интересных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деталей,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позволяющих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шире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 xml:space="preserve">раскрыть </w:t>
      </w:r>
      <w:r w:rsidRPr="00F5783B">
        <w:rPr>
          <w:spacing w:val="-4"/>
          <w:sz w:val="24"/>
          <w:szCs w:val="24"/>
        </w:rPr>
        <w:t>тему</w:t>
      </w:r>
    </w:p>
    <w:p w14:paraId="3FAAEFFB" w14:textId="77777777" w:rsidR="00AB0B41" w:rsidRPr="00F5783B" w:rsidRDefault="00597451">
      <w:pPr>
        <w:pStyle w:val="a4"/>
        <w:numPr>
          <w:ilvl w:val="2"/>
          <w:numId w:val="6"/>
        </w:numPr>
        <w:tabs>
          <w:tab w:val="left" w:pos="241"/>
        </w:tabs>
        <w:ind w:left="240"/>
        <w:jc w:val="left"/>
        <w:rPr>
          <w:sz w:val="24"/>
          <w:szCs w:val="24"/>
        </w:rPr>
      </w:pPr>
      <w:r w:rsidRPr="00F5783B">
        <w:rPr>
          <w:sz w:val="24"/>
          <w:szCs w:val="24"/>
        </w:rPr>
        <w:t>создание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необходимого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настроения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с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помощью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цветового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pacing w:val="-2"/>
          <w:sz w:val="24"/>
          <w:szCs w:val="24"/>
        </w:rPr>
        <w:t>решения</w:t>
      </w:r>
    </w:p>
    <w:p w14:paraId="1BC54D06" w14:textId="77777777" w:rsidR="00AB0B41" w:rsidRPr="00F5783B" w:rsidRDefault="00597451">
      <w:pPr>
        <w:pStyle w:val="a4"/>
        <w:numPr>
          <w:ilvl w:val="2"/>
          <w:numId w:val="6"/>
        </w:numPr>
        <w:tabs>
          <w:tab w:val="left" w:pos="241"/>
        </w:tabs>
        <w:ind w:left="240"/>
        <w:jc w:val="left"/>
        <w:rPr>
          <w:sz w:val="24"/>
          <w:szCs w:val="24"/>
        </w:rPr>
      </w:pPr>
      <w:r w:rsidRPr="00F5783B">
        <w:rPr>
          <w:sz w:val="24"/>
          <w:szCs w:val="24"/>
        </w:rPr>
        <w:t>высокий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художественный</w:t>
      </w:r>
      <w:r w:rsidRPr="00F5783B">
        <w:rPr>
          <w:spacing w:val="-2"/>
          <w:sz w:val="24"/>
          <w:szCs w:val="24"/>
        </w:rPr>
        <w:t xml:space="preserve"> уровень.</w:t>
      </w:r>
    </w:p>
    <w:p w14:paraId="7B2894AD" w14:textId="77777777" w:rsidR="00AB0B41" w:rsidRPr="00F5783B" w:rsidRDefault="00597451">
      <w:pPr>
        <w:pStyle w:val="a4"/>
        <w:numPr>
          <w:ilvl w:val="1"/>
          <w:numId w:val="6"/>
        </w:numPr>
        <w:tabs>
          <w:tab w:val="left" w:pos="522"/>
        </w:tabs>
        <w:ind w:right="582" w:firstLine="0"/>
        <w:rPr>
          <w:sz w:val="24"/>
          <w:szCs w:val="24"/>
        </w:rPr>
      </w:pPr>
      <w:r w:rsidRPr="00F5783B">
        <w:rPr>
          <w:sz w:val="24"/>
          <w:szCs w:val="24"/>
        </w:rPr>
        <w:t>Жюри</w:t>
      </w:r>
      <w:r w:rsidRPr="00F5783B">
        <w:rPr>
          <w:spacing w:val="-6"/>
          <w:sz w:val="24"/>
          <w:szCs w:val="24"/>
        </w:rPr>
        <w:t xml:space="preserve"> </w:t>
      </w:r>
      <w:r w:rsidRPr="00F5783B">
        <w:rPr>
          <w:sz w:val="24"/>
          <w:szCs w:val="24"/>
        </w:rPr>
        <w:t>принимает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решения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путем</w:t>
      </w:r>
      <w:r w:rsidRPr="00F5783B">
        <w:rPr>
          <w:spacing w:val="-5"/>
          <w:sz w:val="24"/>
          <w:szCs w:val="24"/>
        </w:rPr>
        <w:t xml:space="preserve"> </w:t>
      </w:r>
      <w:r w:rsidRPr="00F5783B">
        <w:rPr>
          <w:sz w:val="24"/>
          <w:szCs w:val="24"/>
        </w:rPr>
        <w:t>простого</w:t>
      </w:r>
      <w:r w:rsidRPr="00F5783B">
        <w:rPr>
          <w:spacing w:val="-7"/>
          <w:sz w:val="24"/>
          <w:szCs w:val="24"/>
        </w:rPr>
        <w:t xml:space="preserve"> </w:t>
      </w:r>
      <w:r w:rsidRPr="00F5783B">
        <w:rPr>
          <w:sz w:val="24"/>
          <w:szCs w:val="24"/>
        </w:rPr>
        <w:t>количественного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тайного</w:t>
      </w:r>
      <w:r w:rsidRPr="00F5783B">
        <w:rPr>
          <w:spacing w:val="-5"/>
          <w:sz w:val="24"/>
          <w:szCs w:val="24"/>
        </w:rPr>
        <w:t xml:space="preserve"> </w:t>
      </w:r>
      <w:r w:rsidRPr="00F5783B">
        <w:rPr>
          <w:sz w:val="24"/>
          <w:szCs w:val="24"/>
        </w:rPr>
        <w:t>голосования. Решения Жюри оформляются протоколами.</w:t>
      </w:r>
    </w:p>
    <w:p w14:paraId="5EDCA536" w14:textId="77777777" w:rsidR="00AB0B41" w:rsidRPr="00F5783B" w:rsidRDefault="00AB0B41">
      <w:pPr>
        <w:pStyle w:val="a3"/>
        <w:ind w:left="0"/>
      </w:pPr>
    </w:p>
    <w:p w14:paraId="51BAE5E7" w14:textId="77777777" w:rsidR="00AB0B41" w:rsidRPr="00F5783B" w:rsidRDefault="00597451">
      <w:pPr>
        <w:pStyle w:val="a4"/>
        <w:numPr>
          <w:ilvl w:val="0"/>
          <w:numId w:val="6"/>
        </w:numPr>
        <w:tabs>
          <w:tab w:val="left" w:pos="342"/>
        </w:tabs>
        <w:ind w:hanging="241"/>
        <w:rPr>
          <w:b/>
          <w:sz w:val="24"/>
          <w:szCs w:val="24"/>
        </w:rPr>
      </w:pPr>
      <w:r w:rsidRPr="00F5783B">
        <w:rPr>
          <w:b/>
          <w:sz w:val="24"/>
          <w:szCs w:val="24"/>
        </w:rPr>
        <w:t>ИТОГИ</w:t>
      </w:r>
      <w:r w:rsidRPr="00F5783B">
        <w:rPr>
          <w:b/>
          <w:spacing w:val="-1"/>
          <w:sz w:val="24"/>
          <w:szCs w:val="24"/>
        </w:rPr>
        <w:t xml:space="preserve"> </w:t>
      </w:r>
      <w:r w:rsidRPr="00F5783B">
        <w:rPr>
          <w:b/>
          <w:spacing w:val="-2"/>
          <w:sz w:val="24"/>
          <w:szCs w:val="24"/>
        </w:rPr>
        <w:t>КОНКУРСА</w:t>
      </w:r>
    </w:p>
    <w:p w14:paraId="0A12AE3B" w14:textId="49ED421D" w:rsidR="00AB0B41" w:rsidRPr="00F5783B" w:rsidRDefault="00597451" w:rsidP="00DA53DE">
      <w:pPr>
        <w:pStyle w:val="a4"/>
        <w:numPr>
          <w:ilvl w:val="1"/>
          <w:numId w:val="6"/>
        </w:numPr>
        <w:tabs>
          <w:tab w:val="left" w:pos="620"/>
        </w:tabs>
        <w:ind w:right="106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Итоги Конкурса публикуются на официальном сайте Ассоциации художников- пленэристов. Конкурса художественных работ «</w:t>
      </w:r>
      <w:r w:rsidR="00003765" w:rsidRPr="00F5783B">
        <w:rPr>
          <w:sz w:val="24"/>
          <w:szCs w:val="24"/>
        </w:rPr>
        <w:t>МАЙСКИЙ</w:t>
      </w:r>
      <w:r w:rsidRPr="00F5783B">
        <w:rPr>
          <w:sz w:val="24"/>
          <w:szCs w:val="24"/>
        </w:rPr>
        <w:t xml:space="preserve"> ПЛЕНЭР» не позднее 31 мая 202</w:t>
      </w:r>
      <w:r w:rsidR="00B65645" w:rsidRPr="00F5783B">
        <w:rPr>
          <w:sz w:val="24"/>
          <w:szCs w:val="24"/>
        </w:rPr>
        <w:t>4</w:t>
      </w:r>
      <w:r w:rsidRPr="00F5783B">
        <w:rPr>
          <w:sz w:val="24"/>
          <w:szCs w:val="24"/>
        </w:rPr>
        <w:t xml:space="preserve"> года</w:t>
      </w:r>
      <w:r w:rsidR="00DA53DE" w:rsidRPr="00F5783B">
        <w:rPr>
          <w:sz w:val="24"/>
          <w:szCs w:val="24"/>
        </w:rPr>
        <w:t xml:space="preserve"> </w:t>
      </w:r>
      <w:r w:rsidRPr="00F5783B">
        <w:rPr>
          <w:spacing w:val="-2"/>
          <w:sz w:val="24"/>
          <w:szCs w:val="24"/>
        </w:rPr>
        <w:t>(включительно).</w:t>
      </w:r>
    </w:p>
    <w:p w14:paraId="09B2C2B6" w14:textId="77777777" w:rsidR="00AB0B41" w:rsidRPr="00F5783B" w:rsidRDefault="00597451">
      <w:pPr>
        <w:pStyle w:val="a4"/>
        <w:numPr>
          <w:ilvl w:val="1"/>
          <w:numId w:val="6"/>
        </w:numPr>
        <w:tabs>
          <w:tab w:val="left" w:pos="522"/>
        </w:tabs>
        <w:ind w:right="110" w:firstLine="0"/>
        <w:rPr>
          <w:sz w:val="24"/>
          <w:szCs w:val="24"/>
        </w:rPr>
      </w:pPr>
      <w:r w:rsidRPr="00F5783B">
        <w:rPr>
          <w:sz w:val="24"/>
          <w:szCs w:val="24"/>
        </w:rPr>
        <w:t xml:space="preserve">Участники Конкурса, прошедшие 1 тур </w:t>
      </w:r>
      <w:r w:rsidR="00B65645" w:rsidRPr="00F5783B">
        <w:rPr>
          <w:sz w:val="24"/>
          <w:szCs w:val="24"/>
        </w:rPr>
        <w:t>4</w:t>
      </w:r>
      <w:r w:rsidRPr="00F5783B">
        <w:rPr>
          <w:sz w:val="24"/>
          <w:szCs w:val="24"/>
        </w:rPr>
        <w:t xml:space="preserve"> этапа Конкурса, получают возможность стать</w:t>
      </w:r>
      <w:r w:rsidRPr="00F5783B">
        <w:rPr>
          <w:spacing w:val="75"/>
          <w:sz w:val="24"/>
          <w:szCs w:val="24"/>
        </w:rPr>
        <w:t xml:space="preserve"> </w:t>
      </w:r>
      <w:r w:rsidRPr="00F5783B">
        <w:rPr>
          <w:sz w:val="24"/>
          <w:szCs w:val="24"/>
        </w:rPr>
        <w:t>участниками</w:t>
      </w:r>
      <w:r w:rsidRPr="00F5783B">
        <w:rPr>
          <w:spacing w:val="75"/>
          <w:sz w:val="24"/>
          <w:szCs w:val="24"/>
        </w:rPr>
        <w:t xml:space="preserve"> </w:t>
      </w:r>
      <w:r w:rsidRPr="00F5783B">
        <w:rPr>
          <w:sz w:val="24"/>
          <w:szCs w:val="24"/>
        </w:rPr>
        <w:t>выставки</w:t>
      </w:r>
      <w:r w:rsidRPr="00F5783B">
        <w:rPr>
          <w:spacing w:val="75"/>
          <w:sz w:val="24"/>
          <w:szCs w:val="24"/>
        </w:rPr>
        <w:t xml:space="preserve"> </w:t>
      </w:r>
      <w:r w:rsidRPr="00F5783B">
        <w:rPr>
          <w:sz w:val="24"/>
          <w:szCs w:val="24"/>
        </w:rPr>
        <w:t>художественных</w:t>
      </w:r>
      <w:r w:rsidRPr="00F5783B">
        <w:rPr>
          <w:spacing w:val="74"/>
          <w:sz w:val="24"/>
          <w:szCs w:val="24"/>
        </w:rPr>
        <w:t xml:space="preserve"> </w:t>
      </w:r>
      <w:r w:rsidRPr="00F5783B">
        <w:rPr>
          <w:sz w:val="24"/>
          <w:szCs w:val="24"/>
        </w:rPr>
        <w:t>работ</w:t>
      </w:r>
      <w:r w:rsidRPr="00F5783B">
        <w:rPr>
          <w:spacing w:val="74"/>
          <w:sz w:val="24"/>
          <w:szCs w:val="24"/>
        </w:rPr>
        <w:t xml:space="preserve"> </w:t>
      </w:r>
      <w:r w:rsidRPr="00F5783B">
        <w:rPr>
          <w:sz w:val="24"/>
          <w:szCs w:val="24"/>
        </w:rPr>
        <w:t>Конкурса</w:t>
      </w:r>
      <w:r w:rsidRPr="00F5783B">
        <w:rPr>
          <w:spacing w:val="73"/>
          <w:sz w:val="24"/>
          <w:szCs w:val="24"/>
        </w:rPr>
        <w:t xml:space="preserve"> </w:t>
      </w:r>
      <w:r w:rsidRPr="00F5783B">
        <w:rPr>
          <w:sz w:val="24"/>
          <w:szCs w:val="24"/>
        </w:rPr>
        <w:t>художественных</w:t>
      </w:r>
      <w:r w:rsidRPr="00F5783B">
        <w:rPr>
          <w:spacing w:val="74"/>
          <w:sz w:val="24"/>
          <w:szCs w:val="24"/>
        </w:rPr>
        <w:t xml:space="preserve"> </w:t>
      </w:r>
      <w:r w:rsidRPr="00F5783B">
        <w:rPr>
          <w:sz w:val="24"/>
          <w:szCs w:val="24"/>
        </w:rPr>
        <w:t>работ</w:t>
      </w:r>
    </w:p>
    <w:p w14:paraId="29E47937" w14:textId="7EEF8C96" w:rsidR="00AB0B41" w:rsidRPr="00F5783B" w:rsidRDefault="00597451">
      <w:pPr>
        <w:pStyle w:val="a3"/>
      </w:pPr>
      <w:r w:rsidRPr="00F5783B">
        <w:t>«</w:t>
      </w:r>
      <w:r w:rsidR="00003765" w:rsidRPr="00F5783B">
        <w:t>МАЙСКИЙ</w:t>
      </w:r>
      <w:r w:rsidRPr="00F5783B">
        <w:rPr>
          <w:spacing w:val="40"/>
        </w:rPr>
        <w:t xml:space="preserve"> </w:t>
      </w:r>
      <w:r w:rsidRPr="00F5783B">
        <w:t>ПЛЕНЭР»</w:t>
      </w:r>
      <w:r w:rsidRPr="00F5783B">
        <w:rPr>
          <w:spacing w:val="40"/>
        </w:rPr>
        <w:t xml:space="preserve"> </w:t>
      </w:r>
      <w:r w:rsidRPr="00F5783B">
        <w:t>где</w:t>
      </w:r>
      <w:r w:rsidRPr="00F5783B">
        <w:rPr>
          <w:spacing w:val="40"/>
        </w:rPr>
        <w:t xml:space="preserve"> </w:t>
      </w:r>
      <w:r w:rsidRPr="00F5783B">
        <w:t>в</w:t>
      </w:r>
      <w:r w:rsidRPr="00F5783B">
        <w:rPr>
          <w:spacing w:val="40"/>
        </w:rPr>
        <w:t xml:space="preserve"> </w:t>
      </w:r>
      <w:r w:rsidRPr="00F5783B">
        <w:t>рубрике</w:t>
      </w:r>
      <w:r w:rsidRPr="00F5783B">
        <w:rPr>
          <w:spacing w:val="40"/>
        </w:rPr>
        <w:t xml:space="preserve"> </w:t>
      </w:r>
      <w:r w:rsidRPr="00F5783B">
        <w:t>«Участники»</w:t>
      </w:r>
      <w:r w:rsidRPr="00F5783B">
        <w:rPr>
          <w:spacing w:val="40"/>
        </w:rPr>
        <w:t xml:space="preserve"> </w:t>
      </w:r>
      <w:r w:rsidRPr="00F5783B">
        <w:t>представлены</w:t>
      </w:r>
      <w:r w:rsidRPr="00F5783B">
        <w:rPr>
          <w:spacing w:val="40"/>
        </w:rPr>
        <w:t xml:space="preserve"> </w:t>
      </w:r>
      <w:r w:rsidRPr="00F5783B">
        <w:t>изображения Работ и информация об авторах.</w:t>
      </w:r>
    </w:p>
    <w:p w14:paraId="3D0AF631" w14:textId="77777777" w:rsidR="00AB0B41" w:rsidRPr="00F5783B" w:rsidRDefault="00597451">
      <w:pPr>
        <w:pStyle w:val="a4"/>
        <w:numPr>
          <w:ilvl w:val="1"/>
          <w:numId w:val="6"/>
        </w:numPr>
        <w:tabs>
          <w:tab w:val="left" w:pos="522"/>
        </w:tabs>
        <w:ind w:left="521" w:hanging="421"/>
        <w:rPr>
          <w:sz w:val="24"/>
          <w:szCs w:val="24"/>
        </w:rPr>
      </w:pPr>
      <w:r w:rsidRPr="00F5783B">
        <w:rPr>
          <w:sz w:val="24"/>
          <w:szCs w:val="24"/>
        </w:rPr>
        <w:t>После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официального подведения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итогов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Конкурса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и</w:t>
      </w:r>
      <w:r w:rsidRPr="00F5783B">
        <w:rPr>
          <w:spacing w:val="1"/>
          <w:sz w:val="24"/>
          <w:szCs w:val="24"/>
        </w:rPr>
        <w:t xml:space="preserve"> </w:t>
      </w:r>
      <w:r w:rsidRPr="00F5783B">
        <w:rPr>
          <w:sz w:val="24"/>
          <w:szCs w:val="24"/>
        </w:rPr>
        <w:t>официальной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 xml:space="preserve">их </w:t>
      </w:r>
      <w:r w:rsidRPr="00F5783B">
        <w:rPr>
          <w:spacing w:val="-2"/>
          <w:sz w:val="24"/>
          <w:szCs w:val="24"/>
        </w:rPr>
        <w:t>публикации</w:t>
      </w:r>
    </w:p>
    <w:p w14:paraId="68938D04" w14:textId="77777777" w:rsidR="00AB0B41" w:rsidRPr="00F5783B" w:rsidRDefault="00AB0B41">
      <w:pPr>
        <w:rPr>
          <w:sz w:val="24"/>
          <w:szCs w:val="24"/>
        </w:rPr>
        <w:sectPr w:rsidR="00AB0B41" w:rsidRPr="00F5783B">
          <w:pgSz w:w="11910" w:h="16840"/>
          <w:pgMar w:top="1040" w:right="740" w:bottom="280" w:left="1600" w:header="720" w:footer="720" w:gutter="0"/>
          <w:cols w:space="720"/>
        </w:sectPr>
      </w:pPr>
    </w:p>
    <w:p w14:paraId="7F95BCC6" w14:textId="0FC8FE0C" w:rsidR="00AB0B41" w:rsidRPr="00F5783B" w:rsidRDefault="00597451">
      <w:pPr>
        <w:pStyle w:val="a3"/>
        <w:spacing w:before="73"/>
        <w:ind w:right="107"/>
        <w:jc w:val="both"/>
      </w:pPr>
      <w:r w:rsidRPr="00F5783B">
        <w:lastRenderedPageBreak/>
        <w:t>в</w:t>
      </w:r>
      <w:r w:rsidRPr="00F5783B">
        <w:rPr>
          <w:spacing w:val="-15"/>
        </w:rPr>
        <w:t xml:space="preserve"> </w:t>
      </w:r>
      <w:r w:rsidRPr="00F5783B">
        <w:t>открытых</w:t>
      </w:r>
      <w:r w:rsidRPr="00F5783B">
        <w:rPr>
          <w:spacing w:val="-15"/>
        </w:rPr>
        <w:t xml:space="preserve"> </w:t>
      </w:r>
      <w:r w:rsidRPr="00F5783B">
        <w:t>источниках</w:t>
      </w:r>
      <w:r w:rsidRPr="00F5783B">
        <w:rPr>
          <w:spacing w:val="-15"/>
        </w:rPr>
        <w:t xml:space="preserve"> </w:t>
      </w:r>
      <w:r w:rsidRPr="00F5783B">
        <w:t>организуется</w:t>
      </w:r>
      <w:r w:rsidRPr="00F5783B">
        <w:rPr>
          <w:spacing w:val="-15"/>
        </w:rPr>
        <w:t xml:space="preserve"> </w:t>
      </w:r>
      <w:r w:rsidRPr="00F5783B">
        <w:t>выставка</w:t>
      </w:r>
      <w:r w:rsidRPr="00F5783B">
        <w:rPr>
          <w:spacing w:val="-15"/>
        </w:rPr>
        <w:t xml:space="preserve"> </w:t>
      </w:r>
      <w:r w:rsidRPr="00F5783B">
        <w:t>художественных</w:t>
      </w:r>
      <w:r w:rsidRPr="00F5783B">
        <w:rPr>
          <w:spacing w:val="-15"/>
        </w:rPr>
        <w:t xml:space="preserve"> </w:t>
      </w:r>
      <w:r w:rsidRPr="00F5783B">
        <w:t>работ</w:t>
      </w:r>
      <w:r w:rsidRPr="00F5783B">
        <w:rPr>
          <w:spacing w:val="-15"/>
        </w:rPr>
        <w:t xml:space="preserve"> </w:t>
      </w:r>
      <w:r w:rsidRPr="00F5783B">
        <w:t>«</w:t>
      </w:r>
      <w:r w:rsidR="00003765" w:rsidRPr="00F5783B">
        <w:t>МАЙСКИЙ</w:t>
      </w:r>
      <w:r w:rsidRPr="00F5783B">
        <w:t xml:space="preserve"> ПЛЕНЭР», в</w:t>
      </w:r>
      <w:r w:rsidRPr="00F5783B">
        <w:rPr>
          <w:spacing w:val="-1"/>
        </w:rPr>
        <w:t xml:space="preserve"> </w:t>
      </w:r>
      <w:r w:rsidRPr="00F5783B">
        <w:t>которой принимают участие</w:t>
      </w:r>
      <w:r w:rsidRPr="00F5783B">
        <w:rPr>
          <w:spacing w:val="-1"/>
        </w:rPr>
        <w:t xml:space="preserve"> </w:t>
      </w:r>
      <w:r w:rsidRPr="00F5783B">
        <w:t>Работы</w:t>
      </w:r>
      <w:r w:rsidRPr="00F5783B">
        <w:rPr>
          <w:spacing w:val="-1"/>
        </w:rPr>
        <w:t xml:space="preserve"> </w:t>
      </w:r>
      <w:r w:rsidRPr="00F5783B">
        <w:t>Участников</w:t>
      </w:r>
      <w:r w:rsidRPr="00F5783B">
        <w:rPr>
          <w:spacing w:val="-1"/>
        </w:rPr>
        <w:t xml:space="preserve"> </w:t>
      </w:r>
      <w:r w:rsidRPr="00F5783B">
        <w:t xml:space="preserve">Конкурса, прошедших 1 тур </w:t>
      </w:r>
      <w:r w:rsidR="00B65645" w:rsidRPr="00F5783B">
        <w:t>4</w:t>
      </w:r>
      <w:r w:rsidRPr="00F5783B">
        <w:t xml:space="preserve"> этапа Конкурса.</w:t>
      </w:r>
    </w:p>
    <w:p w14:paraId="2E77EE78" w14:textId="77777777" w:rsidR="00DA53DE" w:rsidRPr="00F5783B" w:rsidRDefault="00597451" w:rsidP="00DA53DE">
      <w:pPr>
        <w:pStyle w:val="a4"/>
        <w:numPr>
          <w:ilvl w:val="1"/>
          <w:numId w:val="6"/>
        </w:numPr>
        <w:tabs>
          <w:tab w:val="left" w:pos="520"/>
        </w:tabs>
        <w:ind w:right="105" w:firstLine="0"/>
        <w:rPr>
          <w:sz w:val="24"/>
          <w:szCs w:val="24"/>
        </w:rPr>
      </w:pPr>
      <w:r w:rsidRPr="00F5783B">
        <w:rPr>
          <w:sz w:val="24"/>
          <w:szCs w:val="24"/>
        </w:rPr>
        <w:t>Жюри</w:t>
      </w:r>
      <w:r w:rsidRPr="00F5783B">
        <w:rPr>
          <w:spacing w:val="-7"/>
          <w:sz w:val="24"/>
          <w:szCs w:val="24"/>
        </w:rPr>
        <w:t xml:space="preserve"> </w:t>
      </w:r>
      <w:r w:rsidRPr="00F5783B">
        <w:rPr>
          <w:sz w:val="24"/>
          <w:szCs w:val="24"/>
        </w:rPr>
        <w:t>Конкурса</w:t>
      </w:r>
      <w:r w:rsidRPr="00F5783B">
        <w:rPr>
          <w:spacing w:val="-7"/>
          <w:sz w:val="24"/>
          <w:szCs w:val="24"/>
        </w:rPr>
        <w:t xml:space="preserve"> </w:t>
      </w:r>
      <w:r w:rsidRPr="00F5783B">
        <w:rPr>
          <w:sz w:val="24"/>
          <w:szCs w:val="24"/>
        </w:rPr>
        <w:t>из</w:t>
      </w:r>
      <w:r w:rsidRPr="00F5783B">
        <w:rPr>
          <w:spacing w:val="-7"/>
          <w:sz w:val="24"/>
          <w:szCs w:val="24"/>
        </w:rPr>
        <w:t xml:space="preserve"> </w:t>
      </w:r>
      <w:r w:rsidRPr="00F5783B">
        <w:rPr>
          <w:sz w:val="24"/>
          <w:szCs w:val="24"/>
        </w:rPr>
        <w:t>числа</w:t>
      </w:r>
      <w:r w:rsidRPr="00F5783B">
        <w:rPr>
          <w:spacing w:val="-7"/>
          <w:sz w:val="24"/>
          <w:szCs w:val="24"/>
        </w:rPr>
        <w:t xml:space="preserve"> </w:t>
      </w:r>
      <w:r w:rsidRPr="00F5783B">
        <w:rPr>
          <w:sz w:val="24"/>
          <w:szCs w:val="24"/>
        </w:rPr>
        <w:t>Участников,</w:t>
      </w:r>
      <w:r w:rsidRPr="00F5783B">
        <w:rPr>
          <w:spacing w:val="-6"/>
          <w:sz w:val="24"/>
          <w:szCs w:val="24"/>
        </w:rPr>
        <w:t xml:space="preserve"> </w:t>
      </w:r>
      <w:r w:rsidRPr="00F5783B">
        <w:rPr>
          <w:sz w:val="24"/>
          <w:szCs w:val="24"/>
        </w:rPr>
        <w:t>прошедших</w:t>
      </w:r>
      <w:r w:rsidRPr="00F5783B">
        <w:rPr>
          <w:spacing w:val="-6"/>
          <w:sz w:val="24"/>
          <w:szCs w:val="24"/>
        </w:rPr>
        <w:t xml:space="preserve"> </w:t>
      </w:r>
      <w:r w:rsidRPr="00F5783B">
        <w:rPr>
          <w:sz w:val="24"/>
          <w:szCs w:val="24"/>
        </w:rPr>
        <w:t>1</w:t>
      </w:r>
      <w:r w:rsidRPr="00F5783B">
        <w:rPr>
          <w:spacing w:val="-6"/>
          <w:sz w:val="24"/>
          <w:szCs w:val="24"/>
        </w:rPr>
        <w:t xml:space="preserve"> </w:t>
      </w:r>
      <w:r w:rsidRPr="00F5783B">
        <w:rPr>
          <w:sz w:val="24"/>
          <w:szCs w:val="24"/>
        </w:rPr>
        <w:t>тур</w:t>
      </w:r>
      <w:r w:rsidRPr="00F5783B">
        <w:rPr>
          <w:spacing w:val="-6"/>
          <w:sz w:val="24"/>
          <w:szCs w:val="24"/>
        </w:rPr>
        <w:t xml:space="preserve"> </w:t>
      </w:r>
      <w:r w:rsidR="00B65645" w:rsidRPr="00F5783B">
        <w:rPr>
          <w:sz w:val="24"/>
          <w:szCs w:val="24"/>
        </w:rPr>
        <w:t>4</w:t>
      </w:r>
      <w:r w:rsidRPr="00F5783B">
        <w:rPr>
          <w:spacing w:val="-6"/>
          <w:sz w:val="24"/>
          <w:szCs w:val="24"/>
        </w:rPr>
        <w:t xml:space="preserve"> </w:t>
      </w:r>
      <w:r w:rsidRPr="00F5783B">
        <w:rPr>
          <w:sz w:val="24"/>
          <w:szCs w:val="24"/>
        </w:rPr>
        <w:t>этапа</w:t>
      </w:r>
      <w:r w:rsidRPr="00F5783B">
        <w:rPr>
          <w:spacing w:val="-7"/>
          <w:sz w:val="24"/>
          <w:szCs w:val="24"/>
        </w:rPr>
        <w:t xml:space="preserve"> </w:t>
      </w:r>
      <w:r w:rsidRPr="00F5783B">
        <w:rPr>
          <w:sz w:val="24"/>
          <w:szCs w:val="24"/>
        </w:rPr>
        <w:t>Конкурса,</w:t>
      </w:r>
      <w:r w:rsidRPr="00F5783B">
        <w:rPr>
          <w:spacing w:val="-6"/>
          <w:sz w:val="24"/>
          <w:szCs w:val="24"/>
        </w:rPr>
        <w:t xml:space="preserve"> </w:t>
      </w:r>
      <w:r w:rsidRPr="00F5783B">
        <w:rPr>
          <w:sz w:val="24"/>
          <w:szCs w:val="24"/>
        </w:rPr>
        <w:t>определяют Победителей Конкурса по каждому из парков:</w:t>
      </w:r>
    </w:p>
    <w:p w14:paraId="4A0432DB" w14:textId="77777777" w:rsidR="00AB0B41" w:rsidRPr="00F5783B" w:rsidRDefault="00597451">
      <w:pPr>
        <w:pStyle w:val="a4"/>
        <w:numPr>
          <w:ilvl w:val="0"/>
          <w:numId w:val="2"/>
        </w:numPr>
        <w:tabs>
          <w:tab w:val="left" w:pos="342"/>
        </w:tabs>
        <w:ind w:hanging="241"/>
        <w:rPr>
          <w:sz w:val="24"/>
          <w:szCs w:val="24"/>
        </w:rPr>
      </w:pPr>
      <w:r w:rsidRPr="00F5783B">
        <w:rPr>
          <w:sz w:val="24"/>
          <w:szCs w:val="24"/>
        </w:rPr>
        <w:t>Лучшая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работа,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 xml:space="preserve">выполненная </w:t>
      </w:r>
      <w:r w:rsidRPr="00F5783B">
        <w:rPr>
          <w:spacing w:val="-2"/>
          <w:sz w:val="24"/>
          <w:szCs w:val="24"/>
        </w:rPr>
        <w:t>маслом</w:t>
      </w:r>
    </w:p>
    <w:p w14:paraId="1E1FDD6B" w14:textId="77777777" w:rsidR="00AB0B41" w:rsidRPr="00F5783B" w:rsidRDefault="00597451">
      <w:pPr>
        <w:pStyle w:val="a4"/>
        <w:numPr>
          <w:ilvl w:val="0"/>
          <w:numId w:val="2"/>
        </w:numPr>
        <w:tabs>
          <w:tab w:val="left" w:pos="342"/>
        </w:tabs>
        <w:ind w:hanging="241"/>
        <w:rPr>
          <w:sz w:val="24"/>
          <w:szCs w:val="24"/>
        </w:rPr>
      </w:pPr>
      <w:r w:rsidRPr="00F5783B">
        <w:rPr>
          <w:sz w:val="24"/>
          <w:szCs w:val="24"/>
        </w:rPr>
        <w:t>Лучшая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работа,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 xml:space="preserve">выполненная </w:t>
      </w:r>
      <w:r w:rsidRPr="00F5783B">
        <w:rPr>
          <w:spacing w:val="-2"/>
          <w:sz w:val="24"/>
          <w:szCs w:val="24"/>
        </w:rPr>
        <w:t>акварелью</w:t>
      </w:r>
    </w:p>
    <w:p w14:paraId="477E0DE3" w14:textId="77777777" w:rsidR="00AB0B41" w:rsidRPr="00F5783B" w:rsidRDefault="00597451">
      <w:pPr>
        <w:pStyle w:val="a4"/>
        <w:numPr>
          <w:ilvl w:val="0"/>
          <w:numId w:val="2"/>
        </w:numPr>
        <w:tabs>
          <w:tab w:val="left" w:pos="342"/>
        </w:tabs>
        <w:ind w:hanging="241"/>
        <w:rPr>
          <w:sz w:val="24"/>
          <w:szCs w:val="24"/>
        </w:rPr>
      </w:pPr>
      <w:r w:rsidRPr="00F5783B">
        <w:rPr>
          <w:sz w:val="24"/>
          <w:szCs w:val="24"/>
        </w:rPr>
        <w:t>Лучшая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работа,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выполненная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графическими</w:t>
      </w:r>
      <w:r w:rsidRPr="00F5783B">
        <w:rPr>
          <w:spacing w:val="-3"/>
          <w:sz w:val="24"/>
          <w:szCs w:val="24"/>
        </w:rPr>
        <w:t xml:space="preserve"> </w:t>
      </w:r>
      <w:r w:rsidR="00DA53DE" w:rsidRPr="00F5783B">
        <w:rPr>
          <w:spacing w:val="-2"/>
          <w:sz w:val="24"/>
          <w:szCs w:val="24"/>
        </w:rPr>
        <w:t>материалами</w:t>
      </w:r>
    </w:p>
    <w:p w14:paraId="49E7AA43" w14:textId="77777777" w:rsidR="00DA53DE" w:rsidRPr="00F5783B" w:rsidRDefault="00DA53DE" w:rsidP="00DA53DE">
      <w:pPr>
        <w:tabs>
          <w:tab w:val="left" w:pos="342"/>
        </w:tabs>
        <w:ind w:left="100"/>
        <w:rPr>
          <w:sz w:val="24"/>
          <w:szCs w:val="24"/>
        </w:rPr>
      </w:pPr>
      <w:r w:rsidRPr="00F5783B">
        <w:rPr>
          <w:sz w:val="24"/>
          <w:szCs w:val="24"/>
        </w:rPr>
        <w:t>в следующих номинациях:</w:t>
      </w:r>
    </w:p>
    <w:p w14:paraId="577B9C4A" w14:textId="77777777" w:rsidR="00DA53DE" w:rsidRPr="00F5783B" w:rsidRDefault="00DA53DE" w:rsidP="00DA53DE">
      <w:pPr>
        <w:pStyle w:val="a4"/>
        <w:numPr>
          <w:ilvl w:val="0"/>
          <w:numId w:val="7"/>
        </w:numPr>
        <w:tabs>
          <w:tab w:val="left" w:pos="342"/>
        </w:tabs>
        <w:rPr>
          <w:sz w:val="24"/>
          <w:szCs w:val="24"/>
        </w:rPr>
      </w:pPr>
      <w:r w:rsidRPr="00F5783B">
        <w:rPr>
          <w:sz w:val="24"/>
          <w:szCs w:val="24"/>
        </w:rPr>
        <w:t>Дети до 18 лет</w:t>
      </w:r>
    </w:p>
    <w:p w14:paraId="3C279574" w14:textId="77777777" w:rsidR="00DA53DE" w:rsidRPr="00F5783B" w:rsidRDefault="00DA53DE" w:rsidP="00DA53DE">
      <w:pPr>
        <w:pStyle w:val="a4"/>
        <w:numPr>
          <w:ilvl w:val="0"/>
          <w:numId w:val="7"/>
        </w:numPr>
        <w:tabs>
          <w:tab w:val="left" w:pos="342"/>
        </w:tabs>
        <w:rPr>
          <w:sz w:val="24"/>
          <w:szCs w:val="24"/>
        </w:rPr>
      </w:pPr>
      <w:r w:rsidRPr="00F5783B">
        <w:rPr>
          <w:sz w:val="24"/>
          <w:szCs w:val="24"/>
        </w:rPr>
        <w:t>Взрослые, любители</w:t>
      </w:r>
    </w:p>
    <w:p w14:paraId="559D636C" w14:textId="77777777" w:rsidR="00DA53DE" w:rsidRPr="00F5783B" w:rsidRDefault="00DA53DE" w:rsidP="00DA53DE">
      <w:pPr>
        <w:pStyle w:val="a4"/>
        <w:numPr>
          <w:ilvl w:val="0"/>
          <w:numId w:val="7"/>
        </w:numPr>
        <w:tabs>
          <w:tab w:val="left" w:pos="342"/>
        </w:tabs>
        <w:rPr>
          <w:sz w:val="24"/>
          <w:szCs w:val="24"/>
        </w:rPr>
      </w:pPr>
      <w:r w:rsidRPr="00F5783B">
        <w:rPr>
          <w:sz w:val="24"/>
          <w:szCs w:val="24"/>
        </w:rPr>
        <w:t>Взрослые, профессионалы</w:t>
      </w:r>
    </w:p>
    <w:p w14:paraId="11FC0FBD" w14:textId="77777777" w:rsidR="00DA53DE" w:rsidRPr="00F5783B" w:rsidRDefault="00DA53DE">
      <w:pPr>
        <w:pStyle w:val="a3"/>
        <w:ind w:right="105" w:firstLine="60"/>
        <w:jc w:val="both"/>
      </w:pPr>
    </w:p>
    <w:p w14:paraId="756815F0" w14:textId="63245771" w:rsidR="00AB0B41" w:rsidRPr="00F5783B" w:rsidRDefault="00597451" w:rsidP="00003765">
      <w:pPr>
        <w:pStyle w:val="a3"/>
        <w:ind w:right="105"/>
        <w:jc w:val="both"/>
      </w:pPr>
      <w:r w:rsidRPr="00F5783B">
        <w:t xml:space="preserve">Все победители будут награждены призами от </w:t>
      </w:r>
      <w:r w:rsidR="00DA53DE" w:rsidRPr="00F5783B">
        <w:t>Администрации</w:t>
      </w:r>
      <w:r w:rsidRPr="00F5783B">
        <w:t xml:space="preserve"> Бабушкинского парка</w:t>
      </w:r>
      <w:r w:rsidR="00DA53DE" w:rsidRPr="00F5783B">
        <w:t>, а</w:t>
      </w:r>
      <w:r w:rsidRPr="00F5783B">
        <w:t xml:space="preserve"> также партнеров конкурса.</w:t>
      </w:r>
      <w:r w:rsidR="00003765" w:rsidRPr="00F5783B">
        <w:t xml:space="preserve"> </w:t>
      </w:r>
      <w:r w:rsidR="00DA53DE" w:rsidRPr="00F5783B">
        <w:t>Награждение победителей будет произведено 01 июня 2024 года в Бабушкинском парке.</w:t>
      </w:r>
    </w:p>
    <w:p w14:paraId="351E8E5A" w14:textId="77777777" w:rsidR="00AB0B41" w:rsidRPr="00F5783B" w:rsidRDefault="00AB0B41">
      <w:pPr>
        <w:pStyle w:val="a3"/>
        <w:ind w:left="0"/>
      </w:pPr>
    </w:p>
    <w:p w14:paraId="7047D767" w14:textId="77777777" w:rsidR="00AB0B41" w:rsidRPr="00F5783B" w:rsidRDefault="00597451">
      <w:pPr>
        <w:pStyle w:val="a4"/>
        <w:numPr>
          <w:ilvl w:val="0"/>
          <w:numId w:val="1"/>
        </w:numPr>
        <w:tabs>
          <w:tab w:val="left" w:pos="342"/>
        </w:tabs>
        <w:spacing w:before="1"/>
        <w:ind w:hanging="241"/>
        <w:rPr>
          <w:b/>
          <w:sz w:val="24"/>
          <w:szCs w:val="24"/>
        </w:rPr>
      </w:pPr>
      <w:r w:rsidRPr="00F5783B">
        <w:rPr>
          <w:b/>
          <w:sz w:val="24"/>
          <w:szCs w:val="24"/>
        </w:rPr>
        <w:t>РАСХОДЫ</w:t>
      </w:r>
      <w:r w:rsidRPr="00F5783B">
        <w:rPr>
          <w:b/>
          <w:spacing w:val="-5"/>
          <w:sz w:val="24"/>
          <w:szCs w:val="24"/>
        </w:rPr>
        <w:t xml:space="preserve"> </w:t>
      </w:r>
      <w:r w:rsidRPr="00F5783B">
        <w:rPr>
          <w:b/>
          <w:sz w:val="24"/>
          <w:szCs w:val="24"/>
        </w:rPr>
        <w:t>ПО</w:t>
      </w:r>
      <w:r w:rsidRPr="00F5783B">
        <w:rPr>
          <w:b/>
          <w:spacing w:val="-4"/>
          <w:sz w:val="24"/>
          <w:szCs w:val="24"/>
        </w:rPr>
        <w:t xml:space="preserve"> </w:t>
      </w:r>
      <w:r w:rsidRPr="00F5783B">
        <w:rPr>
          <w:b/>
          <w:sz w:val="24"/>
          <w:szCs w:val="24"/>
        </w:rPr>
        <w:t>ПРОВЕДЕНИЮ</w:t>
      </w:r>
      <w:r w:rsidRPr="00F5783B">
        <w:rPr>
          <w:b/>
          <w:spacing w:val="-3"/>
          <w:sz w:val="24"/>
          <w:szCs w:val="24"/>
        </w:rPr>
        <w:t xml:space="preserve"> </w:t>
      </w:r>
      <w:r w:rsidRPr="00F5783B">
        <w:rPr>
          <w:b/>
          <w:spacing w:val="-2"/>
          <w:sz w:val="24"/>
          <w:szCs w:val="24"/>
        </w:rPr>
        <w:t>КОНКУРСА</w:t>
      </w:r>
    </w:p>
    <w:p w14:paraId="0F1F79EA" w14:textId="77777777" w:rsidR="00AB0B41" w:rsidRPr="00F5783B" w:rsidRDefault="00597451" w:rsidP="00003765">
      <w:pPr>
        <w:pStyle w:val="a4"/>
        <w:numPr>
          <w:ilvl w:val="1"/>
          <w:numId w:val="1"/>
        </w:numPr>
        <w:tabs>
          <w:tab w:val="left" w:pos="712"/>
        </w:tabs>
        <w:ind w:right="106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Участие в Конкурсе бесплатное. Организатор не взимает с участников организационных и т.п. взносов.</w:t>
      </w:r>
    </w:p>
    <w:p w14:paraId="4594C446" w14:textId="77777777" w:rsidR="00AB0B41" w:rsidRPr="00F5783B" w:rsidRDefault="00597451" w:rsidP="00003765">
      <w:pPr>
        <w:pStyle w:val="a4"/>
        <w:numPr>
          <w:ilvl w:val="1"/>
          <w:numId w:val="1"/>
        </w:numPr>
        <w:tabs>
          <w:tab w:val="left" w:pos="551"/>
        </w:tabs>
        <w:ind w:right="111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Доставка Работ по адресу Организатора для участия в выставке, указанной в п. 4.2. настоящего Положения, и обратно в адрес участников Конкурса, осуществляется участниками самостоятельно и за счет собственных средств.</w:t>
      </w:r>
    </w:p>
    <w:p w14:paraId="1BAA4B7E" w14:textId="56F02B29" w:rsidR="00AB0B41" w:rsidRPr="00F5783B" w:rsidRDefault="00597451" w:rsidP="00003765">
      <w:pPr>
        <w:pStyle w:val="a4"/>
        <w:numPr>
          <w:ilvl w:val="1"/>
          <w:numId w:val="1"/>
        </w:numPr>
        <w:ind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Организатор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обеспечивает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за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свой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счет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отправку</w:t>
      </w:r>
      <w:r w:rsidRPr="00F5783B">
        <w:rPr>
          <w:spacing w:val="-1"/>
          <w:sz w:val="24"/>
          <w:szCs w:val="24"/>
        </w:rPr>
        <w:t xml:space="preserve"> </w:t>
      </w:r>
      <w:r w:rsidRPr="00F5783B">
        <w:rPr>
          <w:sz w:val="24"/>
          <w:szCs w:val="24"/>
        </w:rPr>
        <w:t>дипломов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 xml:space="preserve">победителей </w:t>
      </w:r>
      <w:r w:rsidRPr="00F5783B">
        <w:rPr>
          <w:spacing w:val="-2"/>
          <w:sz w:val="24"/>
          <w:szCs w:val="24"/>
        </w:rPr>
        <w:t>Конкурса</w:t>
      </w:r>
      <w:r w:rsidR="00003765" w:rsidRPr="00F5783B">
        <w:rPr>
          <w:spacing w:val="-2"/>
          <w:sz w:val="24"/>
          <w:szCs w:val="24"/>
        </w:rPr>
        <w:t xml:space="preserve"> </w:t>
      </w:r>
      <w:r w:rsidR="00003765" w:rsidRPr="00F5783B">
        <w:rPr>
          <w:sz w:val="24"/>
          <w:szCs w:val="24"/>
        </w:rPr>
        <w:t xml:space="preserve">и </w:t>
      </w:r>
      <w:r w:rsidRPr="00F5783B">
        <w:rPr>
          <w:sz w:val="24"/>
          <w:szCs w:val="24"/>
        </w:rPr>
        <w:t>каталогов,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указанных</w:t>
      </w:r>
      <w:r w:rsidRPr="00F5783B">
        <w:rPr>
          <w:spacing w:val="-6"/>
          <w:sz w:val="24"/>
          <w:szCs w:val="24"/>
        </w:rPr>
        <w:t xml:space="preserve"> </w:t>
      </w:r>
      <w:r w:rsidRPr="00F5783B">
        <w:rPr>
          <w:sz w:val="24"/>
          <w:szCs w:val="24"/>
        </w:rPr>
        <w:t>в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п.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4.3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настоящего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Положения,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в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адрес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победителей</w:t>
      </w:r>
      <w:r w:rsidRPr="00F5783B">
        <w:rPr>
          <w:spacing w:val="-2"/>
          <w:sz w:val="24"/>
          <w:szCs w:val="24"/>
        </w:rPr>
        <w:t xml:space="preserve"> </w:t>
      </w:r>
      <w:r w:rsidRPr="00F5783B">
        <w:rPr>
          <w:sz w:val="24"/>
          <w:szCs w:val="24"/>
        </w:rPr>
        <w:t>в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 xml:space="preserve">категории дети от 5 до 16 лет (по адресу, указанному в соответствующей заявке). Остальным категориям победителей дипломы и каталоги могут быть отправлены за счет самих </w:t>
      </w:r>
      <w:r w:rsidRPr="00F5783B">
        <w:rPr>
          <w:spacing w:val="-2"/>
          <w:sz w:val="24"/>
          <w:szCs w:val="24"/>
        </w:rPr>
        <w:t>участников.</w:t>
      </w:r>
    </w:p>
    <w:p w14:paraId="6F1ED84B" w14:textId="77777777" w:rsidR="00AB0B41" w:rsidRPr="00F5783B" w:rsidRDefault="00597451" w:rsidP="00003765">
      <w:pPr>
        <w:pStyle w:val="a4"/>
        <w:numPr>
          <w:ilvl w:val="1"/>
          <w:numId w:val="1"/>
        </w:numPr>
        <w:tabs>
          <w:tab w:val="left" w:pos="522"/>
        </w:tabs>
        <w:ind w:right="72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Организатор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в</w:t>
      </w:r>
      <w:r w:rsidRPr="00F5783B">
        <w:rPr>
          <w:spacing w:val="-5"/>
          <w:sz w:val="24"/>
          <w:szCs w:val="24"/>
        </w:rPr>
        <w:t xml:space="preserve"> </w:t>
      </w:r>
      <w:r w:rsidRPr="00F5783B">
        <w:rPr>
          <w:sz w:val="24"/>
          <w:szCs w:val="24"/>
        </w:rPr>
        <w:t>любом</w:t>
      </w:r>
      <w:r w:rsidRPr="00F5783B">
        <w:rPr>
          <w:spacing w:val="-5"/>
          <w:sz w:val="24"/>
          <w:szCs w:val="24"/>
        </w:rPr>
        <w:t xml:space="preserve"> </w:t>
      </w:r>
      <w:r w:rsidRPr="00F5783B">
        <w:rPr>
          <w:sz w:val="24"/>
          <w:szCs w:val="24"/>
        </w:rPr>
        <w:t>случае</w:t>
      </w:r>
      <w:r w:rsidRPr="00F5783B">
        <w:rPr>
          <w:spacing w:val="-5"/>
          <w:sz w:val="24"/>
          <w:szCs w:val="24"/>
        </w:rPr>
        <w:t xml:space="preserve"> </w:t>
      </w:r>
      <w:r w:rsidRPr="00F5783B">
        <w:rPr>
          <w:sz w:val="24"/>
          <w:szCs w:val="24"/>
        </w:rPr>
        <w:t>не</w:t>
      </w:r>
      <w:r w:rsidRPr="00F5783B">
        <w:rPr>
          <w:spacing w:val="-5"/>
          <w:sz w:val="24"/>
          <w:szCs w:val="24"/>
        </w:rPr>
        <w:t xml:space="preserve"> </w:t>
      </w:r>
      <w:r w:rsidRPr="00F5783B">
        <w:rPr>
          <w:sz w:val="24"/>
          <w:szCs w:val="24"/>
        </w:rPr>
        <w:t>несет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ответственности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за</w:t>
      </w:r>
      <w:r w:rsidRPr="00F5783B">
        <w:rPr>
          <w:spacing w:val="-5"/>
          <w:sz w:val="24"/>
          <w:szCs w:val="24"/>
        </w:rPr>
        <w:t xml:space="preserve"> </w:t>
      </w:r>
      <w:r w:rsidRPr="00F5783B">
        <w:rPr>
          <w:sz w:val="24"/>
          <w:szCs w:val="24"/>
        </w:rPr>
        <w:t>своевременную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доставку и сохранность груза. Все претензии предъявляются к перевозчику/оператору связи, непосредственно осуществляющему доставку.</w:t>
      </w:r>
    </w:p>
    <w:p w14:paraId="0D5CA5F1" w14:textId="77777777" w:rsidR="00AB0B41" w:rsidRPr="00F5783B" w:rsidRDefault="00597451" w:rsidP="00003765">
      <w:pPr>
        <w:pStyle w:val="a4"/>
        <w:numPr>
          <w:ilvl w:val="1"/>
          <w:numId w:val="1"/>
        </w:numPr>
        <w:tabs>
          <w:tab w:val="left" w:pos="522"/>
        </w:tabs>
        <w:ind w:right="72" w:firstLine="0"/>
        <w:jc w:val="both"/>
        <w:rPr>
          <w:sz w:val="24"/>
          <w:szCs w:val="24"/>
        </w:rPr>
      </w:pPr>
      <w:r w:rsidRPr="00F5783B">
        <w:rPr>
          <w:sz w:val="24"/>
          <w:szCs w:val="24"/>
        </w:rPr>
        <w:t>Участники,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желающие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посетить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выставку,</w:t>
      </w:r>
      <w:r w:rsidRPr="00F5783B">
        <w:rPr>
          <w:spacing w:val="-6"/>
          <w:sz w:val="24"/>
          <w:szCs w:val="24"/>
        </w:rPr>
        <w:t xml:space="preserve"> </w:t>
      </w:r>
      <w:r w:rsidRPr="00F5783B">
        <w:rPr>
          <w:sz w:val="24"/>
          <w:szCs w:val="24"/>
        </w:rPr>
        <w:t>указанную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в</w:t>
      </w:r>
      <w:r w:rsidRPr="00F5783B">
        <w:rPr>
          <w:spacing w:val="-6"/>
          <w:sz w:val="24"/>
          <w:szCs w:val="24"/>
        </w:rPr>
        <w:t xml:space="preserve"> </w:t>
      </w:r>
      <w:r w:rsidRPr="00F5783B">
        <w:rPr>
          <w:sz w:val="24"/>
          <w:szCs w:val="24"/>
        </w:rPr>
        <w:t>п.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4.2.</w:t>
      </w:r>
      <w:r w:rsidRPr="00F5783B">
        <w:rPr>
          <w:spacing w:val="-3"/>
          <w:sz w:val="24"/>
          <w:szCs w:val="24"/>
        </w:rPr>
        <w:t xml:space="preserve"> </w:t>
      </w:r>
      <w:r w:rsidRPr="00F5783B">
        <w:rPr>
          <w:sz w:val="24"/>
          <w:szCs w:val="24"/>
        </w:rPr>
        <w:t>настоящего</w:t>
      </w:r>
      <w:r w:rsidRPr="00F5783B">
        <w:rPr>
          <w:spacing w:val="-4"/>
          <w:sz w:val="24"/>
          <w:szCs w:val="24"/>
        </w:rPr>
        <w:t xml:space="preserve"> </w:t>
      </w:r>
      <w:r w:rsidRPr="00F5783B">
        <w:rPr>
          <w:sz w:val="24"/>
          <w:szCs w:val="24"/>
        </w:rPr>
        <w:t>Положения, делают это самостоятельно и за свой счет.</w:t>
      </w:r>
    </w:p>
    <w:sectPr w:rsidR="00AB0B41" w:rsidRPr="00F5783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E6A"/>
    <w:multiLevelType w:val="multilevel"/>
    <w:tmpl w:val="D0EEF36C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AAD19FB"/>
    <w:multiLevelType w:val="multilevel"/>
    <w:tmpl w:val="0F2A0518"/>
    <w:lvl w:ilvl="0">
      <w:start w:val="5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5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610"/>
      </w:pPr>
      <w:rPr>
        <w:rFonts w:hint="default"/>
        <w:lang w:val="ru-RU" w:eastAsia="en-US" w:bidi="ar-SA"/>
      </w:rPr>
    </w:lvl>
  </w:abstractNum>
  <w:abstractNum w:abstractNumId="2" w15:restartNumberingAfterBreak="0">
    <w:nsid w:val="332F42B7"/>
    <w:multiLevelType w:val="multilevel"/>
    <w:tmpl w:val="B494197C"/>
    <w:lvl w:ilvl="0">
      <w:start w:val="2"/>
      <w:numFmt w:val="decimal"/>
      <w:lvlText w:val="%1"/>
      <w:lvlJc w:val="left"/>
      <w:pPr>
        <w:ind w:left="101" w:hanging="42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1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1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1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3940031A"/>
    <w:multiLevelType w:val="hybridMultilevel"/>
    <w:tmpl w:val="75AE0C98"/>
    <w:lvl w:ilvl="0" w:tplc="8E582F22">
      <w:start w:val="1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427330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70526154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4C5E2C5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55CAA7AA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CF988562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A05C5710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9704088C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67FA6574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73909D4"/>
    <w:multiLevelType w:val="multilevel"/>
    <w:tmpl w:val="0150A214"/>
    <w:lvl w:ilvl="0">
      <w:start w:val="1"/>
      <w:numFmt w:val="decimal"/>
      <w:lvlText w:val="%1"/>
      <w:lvlJc w:val="left"/>
      <w:pPr>
        <w:ind w:left="101" w:hanging="5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68F12681"/>
    <w:multiLevelType w:val="hybridMultilevel"/>
    <w:tmpl w:val="BCEEA4AC"/>
    <w:lvl w:ilvl="0" w:tplc="08CAACE2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FC2E2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88E8BF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93C42C0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0D84D1F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D4AC454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6470AEB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217A9B48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8F1A7D3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7970088A"/>
    <w:multiLevelType w:val="hybridMultilevel"/>
    <w:tmpl w:val="6136C6F8"/>
    <w:lvl w:ilvl="0" w:tplc="43F0A04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B41"/>
    <w:rsid w:val="00003765"/>
    <w:rsid w:val="00597451"/>
    <w:rsid w:val="00A8736F"/>
    <w:rsid w:val="00AB0B41"/>
    <w:rsid w:val="00B65645"/>
    <w:rsid w:val="00D64937"/>
    <w:rsid w:val="00DA53DE"/>
    <w:rsid w:val="00F5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4BCD"/>
  <w15:docId w15:val="{D2A0DC02-BA5D-4C4F-86B5-404FB384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@pleinair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Линда Крицкая</dc:creator>
  <dc:description/>
  <cp:lastModifiedBy>Герасимова Светлана</cp:lastModifiedBy>
  <cp:revision>4</cp:revision>
  <dcterms:created xsi:type="dcterms:W3CDTF">2024-04-24T10:06:00Z</dcterms:created>
  <dcterms:modified xsi:type="dcterms:W3CDTF">2024-04-27T18:15:00Z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2024-04-24T00:00:00Z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D:20230428190604</vt:lpwstr>
  </property>
</Properties>
</file>